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8B1D" w14:textId="137D7692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CAMRA Pub Closure Figures (GB): July-December 2022</w:t>
      </w:r>
    </w:p>
    <w:p w14:paraId="70DF30E0" w14:textId="46D5A2FD" w:rsidR="5C92767F" w:rsidRDefault="5C92767F" w:rsidP="616EA8C7">
      <w:pPr>
        <w:rPr>
          <w:rFonts w:eastAsia="Arial" w:cs="Arial"/>
          <w:sz w:val="24"/>
        </w:rPr>
      </w:pPr>
    </w:p>
    <w:p w14:paraId="6BE51D88" w14:textId="56931F44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 xml:space="preserve">These figures cover England, Scotland, and Wales. Figures from previous periods, starting in January 2021, are provided for comparison purposes. </w:t>
      </w:r>
    </w:p>
    <w:p w14:paraId="39AE8C00" w14:textId="3CF1E81B" w:rsidR="5C92767F" w:rsidRDefault="5C92767F" w:rsidP="616EA8C7">
      <w:pPr>
        <w:rPr>
          <w:rFonts w:eastAsia="Arial" w:cs="Arial"/>
          <w:sz w:val="24"/>
        </w:rPr>
      </w:pPr>
    </w:p>
    <w:p w14:paraId="4CD44CF0" w14:textId="199DB4C0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 xml:space="preserve">All data comes from </w:t>
      </w:r>
      <w:hyperlink r:id="rId11">
        <w:r w:rsidRPr="616EA8C7">
          <w:rPr>
            <w:rStyle w:val="Hyperlink"/>
            <w:rFonts w:eastAsia="Arial" w:cs="Arial"/>
            <w:sz w:val="24"/>
          </w:rPr>
          <w:t>whatpub.com</w:t>
        </w:r>
      </w:hyperlink>
      <w:r w:rsidRPr="616EA8C7">
        <w:rPr>
          <w:rFonts w:eastAsia="Arial" w:cs="Arial"/>
          <w:sz w:val="24"/>
        </w:rPr>
        <w:t xml:space="preserve"> – the Campaign for Real Ale’s pub database.</w:t>
      </w:r>
    </w:p>
    <w:p w14:paraId="4DF25DA1" w14:textId="76F1024E" w:rsidR="5C92767F" w:rsidRDefault="5C92767F" w:rsidP="616EA8C7">
      <w:pPr>
        <w:rPr>
          <w:rFonts w:eastAsia="Arial" w:cs="Arial"/>
          <w:sz w:val="24"/>
        </w:rPr>
      </w:pPr>
    </w:p>
    <w:p w14:paraId="33135B8E" w14:textId="68EC7FBA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Net Closure Figures – All GB</w:t>
      </w:r>
    </w:p>
    <w:p w14:paraId="74E6501C" w14:textId="7E90A13D" w:rsidR="5C92767F" w:rsidRDefault="5C92767F" w:rsidP="616EA8C7">
      <w:pPr>
        <w:rPr>
          <w:rFonts w:eastAsia="Arial" w:cs="Arial"/>
          <w:sz w:val="24"/>
        </w:rPr>
      </w:pPr>
    </w:p>
    <w:p w14:paraId="70E6A238" w14:textId="103B8918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>These reflect the total change in the number of buildings in pub use.</w:t>
      </w:r>
    </w:p>
    <w:p w14:paraId="108CA0F6" w14:textId="32E97AEC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890"/>
        <w:gridCol w:w="1695"/>
        <w:gridCol w:w="1695"/>
        <w:gridCol w:w="1860"/>
      </w:tblGrid>
      <w:tr w:rsidR="616EA8C7" w14:paraId="16D434AD" w14:textId="77777777" w:rsidTr="616EA8C7">
        <w:trPr>
          <w:trHeight w:val="300"/>
        </w:trPr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14:paraId="67066981" w14:textId="6D5E320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Period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BC93144" w14:textId="321B378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26D9720C" w14:textId="2CF101D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Openings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654086AA" w14:textId="17136A4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center"/>
          </w:tcPr>
          <w:p w14:paraId="7ECC8F8A" w14:textId="08527F8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 per week</w:t>
            </w:r>
          </w:p>
        </w:tc>
      </w:tr>
      <w:tr w:rsidR="616EA8C7" w14:paraId="7DF8559A" w14:textId="77777777" w:rsidTr="616EA8C7">
        <w:trPr>
          <w:trHeight w:val="300"/>
        </w:trPr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14:paraId="69B31F77" w14:textId="0C70A2A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2022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7B7A006" w14:textId="4E3D18D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0FB0A2EF" w14:textId="063A475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179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6E306F6" w14:textId="4E4EB9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+109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center"/>
          </w:tcPr>
          <w:p w14:paraId="222A3728" w14:textId="133FA68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+4.2</w:t>
            </w:r>
          </w:p>
        </w:tc>
      </w:tr>
      <w:tr w:rsidR="616EA8C7" w14:paraId="29DA802C" w14:textId="77777777" w:rsidTr="616EA8C7">
        <w:trPr>
          <w:trHeight w:val="300"/>
        </w:trPr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14:paraId="46EA54AA" w14:textId="1A2897A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2022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4171C0A8" w14:textId="0190E56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705BA888" w14:textId="0F11F55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2D1E2180" w14:textId="03BA078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+71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center"/>
          </w:tcPr>
          <w:p w14:paraId="37ABA29C" w14:textId="1C71CE2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+2.7</w:t>
            </w:r>
          </w:p>
        </w:tc>
      </w:tr>
      <w:tr w:rsidR="616EA8C7" w14:paraId="3D120F85" w14:textId="77777777" w:rsidTr="616EA8C7">
        <w:trPr>
          <w:trHeight w:val="300"/>
        </w:trPr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14:paraId="07286B2F" w14:textId="2223CA9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2021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1EFE6303" w14:textId="51DC3A5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145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76340193" w14:textId="322F562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190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A8AB99C" w14:textId="630E0A4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+45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center"/>
          </w:tcPr>
          <w:p w14:paraId="646B92F8" w14:textId="3CA767E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+1.7</w:t>
            </w:r>
          </w:p>
        </w:tc>
      </w:tr>
      <w:tr w:rsidR="616EA8C7" w14:paraId="3D41B8C7" w14:textId="77777777" w:rsidTr="616EA8C7">
        <w:trPr>
          <w:trHeight w:val="300"/>
        </w:trPr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14:paraId="19D4AD2A" w14:textId="2153CCE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2021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7915B489" w14:textId="27C432E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145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2E4815CA" w14:textId="7D4A91F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74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085836E3" w14:textId="2BC32B4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-71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  <w:vAlign w:val="center"/>
          </w:tcPr>
          <w:p w14:paraId="5744AA21" w14:textId="61DA70B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-2.7</w:t>
            </w:r>
          </w:p>
        </w:tc>
      </w:tr>
    </w:tbl>
    <w:p w14:paraId="6EEABBBD" w14:textId="1ACC7454" w:rsidR="5C92767F" w:rsidRDefault="5C92767F" w:rsidP="616EA8C7">
      <w:pPr>
        <w:rPr>
          <w:rFonts w:eastAsia="Arial" w:cs="Arial"/>
          <w:szCs w:val="22"/>
        </w:rPr>
      </w:pPr>
    </w:p>
    <w:p w14:paraId="478CFB14" w14:textId="6C2AD0CC" w:rsidR="5C92767F" w:rsidRDefault="5C92767F" w:rsidP="616EA8C7">
      <w:pPr>
        <w:rPr>
          <w:rFonts w:eastAsia="Arial" w:cs="Arial"/>
          <w:szCs w:val="22"/>
        </w:rPr>
      </w:pPr>
    </w:p>
    <w:p w14:paraId="0375CD44" w14:textId="0AA418E7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Permanent Pub Closures</w:t>
      </w:r>
    </w:p>
    <w:p w14:paraId="5A5CF874" w14:textId="3DE124A5" w:rsidR="5C92767F" w:rsidRDefault="5C92767F" w:rsidP="616EA8C7">
      <w:pPr>
        <w:rPr>
          <w:rFonts w:eastAsia="Arial" w:cs="Arial"/>
          <w:sz w:val="24"/>
        </w:rPr>
      </w:pPr>
    </w:p>
    <w:p w14:paraId="1B59F552" w14:textId="2D2243DA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>These reflect where a pub building has been converted or demolished.</w:t>
      </w:r>
    </w:p>
    <w:p w14:paraId="55D97410" w14:textId="1E0389EA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50"/>
        <w:gridCol w:w="3105"/>
      </w:tblGrid>
      <w:tr w:rsidR="616EA8C7" w14:paraId="6AF9E99D" w14:textId="77777777" w:rsidTr="616EA8C7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center"/>
          </w:tcPr>
          <w:p w14:paraId="6F106488" w14:textId="0878033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Period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483A649C" w14:textId="379C304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14:paraId="35F796AD" w14:textId="2749900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5B919496" w14:textId="77777777" w:rsidTr="616EA8C7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center"/>
          </w:tcPr>
          <w:p w14:paraId="68F146D0" w14:textId="5E132B7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2022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1F26D3AE" w14:textId="544CF85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14:paraId="62EAF5DC" w14:textId="307AC19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2.7</w:t>
            </w:r>
          </w:p>
        </w:tc>
      </w:tr>
      <w:tr w:rsidR="616EA8C7" w14:paraId="0EA776FC" w14:textId="77777777" w:rsidTr="616EA8C7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center"/>
          </w:tcPr>
          <w:p w14:paraId="125D3418" w14:textId="2963034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2022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7C608231" w14:textId="5A1BCC6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70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14:paraId="41650C12" w14:textId="10497DA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2.7</w:t>
            </w:r>
          </w:p>
        </w:tc>
      </w:tr>
      <w:tr w:rsidR="616EA8C7" w14:paraId="503ACDD8" w14:textId="77777777" w:rsidTr="616EA8C7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center"/>
          </w:tcPr>
          <w:p w14:paraId="610272AE" w14:textId="248925E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2021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7BEE65A3" w14:textId="46741C4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145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14:paraId="14D5E5F3" w14:textId="54FC1E7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5.6</w:t>
            </w:r>
          </w:p>
        </w:tc>
      </w:tr>
      <w:tr w:rsidR="616EA8C7" w14:paraId="12C2DA1F" w14:textId="77777777" w:rsidTr="616EA8C7">
        <w:trPr>
          <w:trHeight w:val="300"/>
        </w:trPr>
        <w:tc>
          <w:tcPr>
            <w:tcW w:w="3135" w:type="dxa"/>
            <w:tcMar>
              <w:left w:w="105" w:type="dxa"/>
              <w:right w:w="105" w:type="dxa"/>
            </w:tcMar>
            <w:vAlign w:val="center"/>
          </w:tcPr>
          <w:p w14:paraId="1E9D9F16" w14:textId="6466BEC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2021</w:t>
            </w:r>
          </w:p>
        </w:tc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5F815345" w14:textId="7B74727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145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  <w:vAlign w:val="center"/>
          </w:tcPr>
          <w:p w14:paraId="127905D7" w14:textId="26F6DFB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5.6</w:t>
            </w:r>
          </w:p>
        </w:tc>
      </w:tr>
    </w:tbl>
    <w:p w14:paraId="1A5776BA" w14:textId="685789D2" w:rsidR="5C92767F" w:rsidRDefault="5C92767F" w:rsidP="616EA8C7">
      <w:pPr>
        <w:rPr>
          <w:rFonts w:eastAsia="Arial" w:cs="Arial"/>
          <w:szCs w:val="22"/>
        </w:rPr>
      </w:pPr>
    </w:p>
    <w:p w14:paraId="7E9C8BDC" w14:textId="45D54A71" w:rsidR="5C92767F" w:rsidRDefault="5C92767F" w:rsidP="616EA8C7">
      <w:pPr>
        <w:rPr>
          <w:rFonts w:eastAsia="Arial" w:cs="Arial"/>
          <w:sz w:val="24"/>
        </w:rPr>
      </w:pPr>
    </w:p>
    <w:p w14:paraId="303FFB18" w14:textId="11A3A8B5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 xml:space="preserve">New Pub Openings </w:t>
      </w:r>
    </w:p>
    <w:p w14:paraId="31B55B65" w14:textId="1C2E6A0E" w:rsidR="5C92767F" w:rsidRDefault="5C92767F" w:rsidP="616EA8C7">
      <w:pPr>
        <w:rPr>
          <w:rFonts w:eastAsia="Arial" w:cs="Arial"/>
          <w:sz w:val="24"/>
        </w:rPr>
      </w:pPr>
    </w:p>
    <w:p w14:paraId="241B7AA3" w14:textId="10F191C1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 xml:space="preserve">These reflect where a new pub has been </w:t>
      </w:r>
      <w:proofErr w:type="gramStart"/>
      <w:r w:rsidRPr="616EA8C7">
        <w:rPr>
          <w:rFonts w:eastAsia="Arial" w:cs="Arial"/>
          <w:sz w:val="24"/>
        </w:rPr>
        <w:t>built</w:t>
      </w:r>
      <w:proofErr w:type="gramEnd"/>
      <w:r w:rsidRPr="616EA8C7">
        <w:rPr>
          <w:rFonts w:eastAsia="Arial" w:cs="Arial"/>
          <w:sz w:val="24"/>
        </w:rPr>
        <w:t xml:space="preserve"> or a building converted to become one.</w:t>
      </w:r>
    </w:p>
    <w:p w14:paraId="79D0C2D4" w14:textId="77777777" w:rsidR="00A15DE9" w:rsidRDefault="00A15DE9" w:rsidP="616EA8C7">
      <w:pPr>
        <w:rPr>
          <w:rFonts w:eastAsia="Arial" w:cs="Arial"/>
          <w:sz w:val="24"/>
        </w:rPr>
      </w:pPr>
    </w:p>
    <w:p w14:paraId="20E182B8" w14:textId="77777777" w:rsidR="00A15DE9" w:rsidRDefault="00A15DE9" w:rsidP="616EA8C7">
      <w:pPr>
        <w:rPr>
          <w:rFonts w:eastAsia="Arial" w:cs="Arial"/>
          <w:sz w:val="24"/>
        </w:rPr>
      </w:pPr>
    </w:p>
    <w:p w14:paraId="3F69B87D" w14:textId="77777777" w:rsidR="00A15DE9" w:rsidRDefault="00A15DE9" w:rsidP="616EA8C7">
      <w:pPr>
        <w:rPr>
          <w:rFonts w:eastAsia="Arial" w:cs="Arial"/>
          <w:sz w:val="24"/>
        </w:rPr>
      </w:pPr>
    </w:p>
    <w:p w14:paraId="41C101DE" w14:textId="77777777" w:rsidR="00A15DE9" w:rsidRDefault="00A15DE9" w:rsidP="616EA8C7">
      <w:pPr>
        <w:rPr>
          <w:rFonts w:eastAsia="Arial" w:cs="Arial"/>
          <w:sz w:val="24"/>
        </w:rPr>
      </w:pPr>
    </w:p>
    <w:p w14:paraId="2DDAFBC5" w14:textId="77777777" w:rsidR="00A15DE9" w:rsidRDefault="00A15DE9" w:rsidP="616EA8C7">
      <w:pPr>
        <w:rPr>
          <w:rFonts w:eastAsia="Arial" w:cs="Arial"/>
          <w:sz w:val="24"/>
        </w:rPr>
      </w:pPr>
    </w:p>
    <w:p w14:paraId="30DC8B5D" w14:textId="77777777" w:rsidR="00A15DE9" w:rsidRDefault="00A15DE9" w:rsidP="616EA8C7">
      <w:pPr>
        <w:rPr>
          <w:rFonts w:eastAsia="Arial" w:cs="Arial"/>
          <w:sz w:val="24"/>
        </w:rPr>
      </w:pPr>
    </w:p>
    <w:p w14:paraId="53330BA6" w14:textId="77777777" w:rsidR="00A15DE9" w:rsidRDefault="00A15DE9" w:rsidP="616EA8C7">
      <w:pPr>
        <w:rPr>
          <w:rFonts w:eastAsia="Arial" w:cs="Arial"/>
          <w:sz w:val="24"/>
        </w:rPr>
      </w:pPr>
    </w:p>
    <w:p w14:paraId="49DA6380" w14:textId="77777777" w:rsidR="00A15DE9" w:rsidRDefault="00A15DE9" w:rsidP="616EA8C7">
      <w:pPr>
        <w:rPr>
          <w:rFonts w:eastAsia="Arial" w:cs="Arial"/>
          <w:sz w:val="24"/>
        </w:rPr>
      </w:pPr>
    </w:p>
    <w:p w14:paraId="4A9E283C" w14:textId="77777777" w:rsidR="00A15DE9" w:rsidRDefault="00A15DE9" w:rsidP="616EA8C7">
      <w:pPr>
        <w:rPr>
          <w:rFonts w:eastAsia="Arial" w:cs="Arial"/>
          <w:sz w:val="24"/>
        </w:rPr>
      </w:pPr>
    </w:p>
    <w:p w14:paraId="1BBE3656" w14:textId="75A2F7EF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635"/>
        <w:gridCol w:w="1755"/>
        <w:gridCol w:w="1665"/>
      </w:tblGrid>
      <w:tr w:rsidR="616EA8C7" w14:paraId="340C6FCC" w14:textId="77777777" w:rsidTr="616EA8C7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1FBC57DC" w14:textId="4C79E71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lastRenderedPageBreak/>
              <w:t>Period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0C985026" w14:textId="491AC64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Openings</w:t>
            </w: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center"/>
          </w:tcPr>
          <w:p w14:paraId="74E66403" w14:textId="1DE07A7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14:paraId="0DD2E57F" w14:textId="47D7E5B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14:paraId="6E58BFAE" w14:textId="0472365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</w:tr>
      <w:tr w:rsidR="616EA8C7" w14:paraId="364CEA51" w14:textId="77777777" w:rsidTr="616EA8C7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23DD3AC3" w14:textId="3CC3565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2022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357F07F5" w14:textId="734DBAE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179</w:t>
            </w: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center"/>
          </w:tcPr>
          <w:p w14:paraId="4C08A80C" w14:textId="6F05846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6.9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14:paraId="17A3D365" w14:textId="65734F1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152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14:paraId="1D785ADB" w14:textId="2C3705C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27</w:t>
            </w:r>
          </w:p>
        </w:tc>
      </w:tr>
      <w:tr w:rsidR="616EA8C7" w14:paraId="1F60F15D" w14:textId="77777777" w:rsidTr="616EA8C7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55844294" w14:textId="3147569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2022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11782117" w14:textId="6C20227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141</w:t>
            </w: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center"/>
          </w:tcPr>
          <w:p w14:paraId="146ABF0B" w14:textId="0837E9D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5.4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14:paraId="769315FA" w14:textId="4EF58B0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115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14:paraId="680DFC55" w14:textId="2D142CA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26</w:t>
            </w:r>
          </w:p>
        </w:tc>
      </w:tr>
      <w:tr w:rsidR="616EA8C7" w14:paraId="007820CA" w14:textId="77777777" w:rsidTr="616EA8C7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25253453" w14:textId="42DE813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2021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302091D8" w14:textId="68A9F13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190</w:t>
            </w: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center"/>
          </w:tcPr>
          <w:p w14:paraId="0D27FA38" w14:textId="18935DF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7.3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14:paraId="137B2C0F" w14:textId="492FAC2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174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14:paraId="6BB303C4" w14:textId="326EA87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16</w:t>
            </w:r>
          </w:p>
        </w:tc>
      </w:tr>
      <w:tr w:rsidR="616EA8C7" w14:paraId="3822913D" w14:textId="77777777" w:rsidTr="616EA8C7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08BF5F1E" w14:textId="267EB07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2021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center"/>
          </w:tcPr>
          <w:p w14:paraId="5F334C03" w14:textId="4FA9BE8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74</w:t>
            </w:r>
          </w:p>
        </w:tc>
        <w:tc>
          <w:tcPr>
            <w:tcW w:w="1635" w:type="dxa"/>
            <w:tcMar>
              <w:left w:w="105" w:type="dxa"/>
              <w:right w:w="105" w:type="dxa"/>
            </w:tcMar>
            <w:vAlign w:val="center"/>
          </w:tcPr>
          <w:p w14:paraId="5BDDC00C" w14:textId="68A38DB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2.8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14:paraId="06F76B51" w14:textId="33A800E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63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14:paraId="3810EF57" w14:textId="0DC2409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11</w:t>
            </w:r>
          </w:p>
        </w:tc>
      </w:tr>
    </w:tbl>
    <w:p w14:paraId="54D9ED2E" w14:textId="50CB229E" w:rsidR="5C92767F" w:rsidRDefault="5C92767F" w:rsidP="616EA8C7">
      <w:pPr>
        <w:rPr>
          <w:rFonts w:eastAsia="Arial" w:cs="Arial"/>
          <w:sz w:val="24"/>
        </w:rPr>
      </w:pPr>
    </w:p>
    <w:p w14:paraId="2E6FBA60" w14:textId="36543C3A" w:rsidR="5C92767F" w:rsidRDefault="5C92767F" w:rsidP="616EA8C7">
      <w:pPr>
        <w:rPr>
          <w:rFonts w:eastAsia="Arial" w:cs="Arial"/>
          <w:sz w:val="24"/>
        </w:rPr>
      </w:pPr>
    </w:p>
    <w:p w14:paraId="0C72F981" w14:textId="426D34CA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Long Term Closures</w:t>
      </w:r>
    </w:p>
    <w:p w14:paraId="649A0178" w14:textId="1F3A0D60" w:rsidR="5C92767F" w:rsidRDefault="5C92767F" w:rsidP="616EA8C7">
      <w:pPr>
        <w:rPr>
          <w:rFonts w:eastAsia="Arial" w:cs="Arial"/>
          <w:sz w:val="24"/>
        </w:rPr>
      </w:pPr>
    </w:p>
    <w:p w14:paraId="058A172B" w14:textId="7125A6DE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 xml:space="preserve">These reflect where pub buildings have closed for business, or are empty without tenants, for a long period of time. </w:t>
      </w:r>
    </w:p>
    <w:p w14:paraId="548E00F3" w14:textId="6EBFB3F9" w:rsidR="5C92767F" w:rsidRDefault="5C92767F" w:rsidP="616EA8C7">
      <w:pPr>
        <w:rPr>
          <w:rFonts w:eastAsia="Arial" w:cs="Arial"/>
          <w:sz w:val="24"/>
        </w:rPr>
      </w:pPr>
    </w:p>
    <w:p w14:paraId="334CBC7E" w14:textId="53192E8C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 xml:space="preserve">We do not class these as permanent closures, as the buildings remain a pub in planning and development control terms. </w:t>
      </w:r>
    </w:p>
    <w:p w14:paraId="5FF6E837" w14:textId="7DD113AB" w:rsidR="5C92767F" w:rsidRDefault="5C92767F" w:rsidP="616EA8C7">
      <w:pPr>
        <w:rPr>
          <w:rFonts w:eastAsia="Arial" w:cs="Arial"/>
          <w:sz w:val="24"/>
        </w:rPr>
      </w:pPr>
    </w:p>
    <w:p w14:paraId="229555B3" w14:textId="4166F4D9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All GB</w:t>
      </w:r>
    </w:p>
    <w:p w14:paraId="14B5EC2D" w14:textId="6CEF4805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645"/>
        <w:gridCol w:w="2610"/>
      </w:tblGrid>
      <w:tr w:rsidR="616EA8C7" w14:paraId="28297173" w14:textId="77777777" w:rsidTr="616EA8C7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70A0EC5B" w14:textId="3638E03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Period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center"/>
          </w:tcPr>
          <w:p w14:paraId="6DA74CB4" w14:textId="15982D1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Closures logged as long term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center"/>
          </w:tcPr>
          <w:p w14:paraId="00FE8701" w14:textId="7E74AED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78E69B2D" w14:textId="77777777" w:rsidTr="616EA8C7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7D71A563" w14:textId="4DA48CF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2022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center"/>
          </w:tcPr>
          <w:p w14:paraId="7E53B09D" w14:textId="5A943E5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554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center"/>
          </w:tcPr>
          <w:p w14:paraId="7185D37A" w14:textId="6976048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21.3</w:t>
            </w:r>
          </w:p>
        </w:tc>
      </w:tr>
      <w:tr w:rsidR="616EA8C7" w14:paraId="450D5709" w14:textId="77777777" w:rsidTr="616EA8C7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11D6AE4E" w14:textId="25920BB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2022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center"/>
          </w:tcPr>
          <w:p w14:paraId="205E96CB" w14:textId="560D39C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485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center"/>
          </w:tcPr>
          <w:p w14:paraId="780ABFD8" w14:textId="7F6F0F6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18.7</w:t>
            </w:r>
          </w:p>
        </w:tc>
      </w:tr>
      <w:tr w:rsidR="616EA8C7" w14:paraId="64F200D5" w14:textId="77777777" w:rsidTr="616EA8C7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370B9F61" w14:textId="06E2A73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center"/>
          </w:tcPr>
          <w:p w14:paraId="61D81C48" w14:textId="5E8C3E7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254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center"/>
          </w:tcPr>
          <w:p w14:paraId="1FAAF1CB" w14:textId="0977934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9.8</w:t>
            </w:r>
          </w:p>
        </w:tc>
      </w:tr>
      <w:tr w:rsidR="616EA8C7" w14:paraId="6722D182" w14:textId="77777777" w:rsidTr="616EA8C7">
        <w:trPr>
          <w:trHeight w:val="300"/>
        </w:trPr>
        <w:tc>
          <w:tcPr>
            <w:tcW w:w="3150" w:type="dxa"/>
            <w:tcMar>
              <w:left w:w="105" w:type="dxa"/>
              <w:right w:w="105" w:type="dxa"/>
            </w:tcMar>
            <w:vAlign w:val="center"/>
          </w:tcPr>
          <w:p w14:paraId="648A5926" w14:textId="1997587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2021</w:t>
            </w:r>
          </w:p>
        </w:tc>
        <w:tc>
          <w:tcPr>
            <w:tcW w:w="3645" w:type="dxa"/>
            <w:tcMar>
              <w:left w:w="105" w:type="dxa"/>
              <w:right w:w="105" w:type="dxa"/>
            </w:tcMar>
            <w:vAlign w:val="center"/>
          </w:tcPr>
          <w:p w14:paraId="43D31732" w14:textId="1BDA870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251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center"/>
          </w:tcPr>
          <w:p w14:paraId="5E914635" w14:textId="58F9000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9.7</w:t>
            </w:r>
          </w:p>
        </w:tc>
      </w:tr>
    </w:tbl>
    <w:p w14:paraId="75E4B000" w14:textId="3CB753D4" w:rsidR="5C92767F" w:rsidRDefault="5C92767F" w:rsidP="616EA8C7">
      <w:pPr>
        <w:rPr>
          <w:rFonts w:eastAsia="Arial" w:cs="Arial"/>
          <w:szCs w:val="22"/>
        </w:rPr>
      </w:pPr>
    </w:p>
    <w:p w14:paraId="09397E8B" w14:textId="3670F4B1" w:rsidR="5C92767F" w:rsidRDefault="5C92767F" w:rsidP="616EA8C7">
      <w:pPr>
        <w:rPr>
          <w:rFonts w:eastAsia="Arial" w:cs="Arial"/>
          <w:szCs w:val="22"/>
        </w:rPr>
      </w:pPr>
    </w:p>
    <w:p w14:paraId="1B88031F" w14:textId="2D6E8DF9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Breakdown by nation</w:t>
      </w:r>
    </w:p>
    <w:p w14:paraId="7BC8C8B5" w14:textId="45206163" w:rsidR="5C92767F" w:rsidRDefault="5C92767F" w:rsidP="616EA8C7">
      <w:pPr>
        <w:rPr>
          <w:rFonts w:eastAsia="Arial" w:cs="Arial"/>
          <w:sz w:val="24"/>
        </w:rPr>
      </w:pPr>
    </w:p>
    <w:p w14:paraId="7639E360" w14:textId="445A6C16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July-December 2022</w:t>
      </w:r>
    </w:p>
    <w:p w14:paraId="782FF30F" w14:textId="0620EC7E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70"/>
        <w:gridCol w:w="1395"/>
        <w:gridCol w:w="1604"/>
        <w:gridCol w:w="975"/>
        <w:gridCol w:w="1275"/>
        <w:gridCol w:w="1275"/>
        <w:gridCol w:w="1275"/>
      </w:tblGrid>
      <w:tr w:rsidR="616EA8C7" w14:paraId="453AA2E5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486055BF" w14:textId="30E888B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Nation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7F54A5D" w14:textId="0855D0A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E552222" w14:textId="5EE5D1E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50711512" w14:textId="51AD52C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46622EFC" w14:textId="0413DC6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6C23F738" w14:textId="0D3BEA8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EA52E64" w14:textId="1098423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5890FC8E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0DB34354" w14:textId="490C02E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0FBCAAA" w14:textId="5A05609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63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1E66BA6" w14:textId="055E9CC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145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253B6897" w14:textId="46BD03E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26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1B64C3A" w14:textId="1675F5F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12732A1" w14:textId="0E1320E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108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40D3C59" w14:textId="3F25BFA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4.2</w:t>
            </w:r>
          </w:p>
        </w:tc>
      </w:tr>
      <w:tr w:rsidR="616EA8C7" w14:paraId="186E1016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3B4044FB" w14:textId="7B18422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Scotland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334C690" w14:textId="49073AF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11FAF64" w14:textId="57DEAD1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75EDBC89" w14:textId="73ADC8F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3EB76400" w14:textId="7B44A38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A172FB7" w14:textId="46CDA7D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808860F" w14:textId="693ACE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0.0</w:t>
            </w:r>
          </w:p>
        </w:tc>
      </w:tr>
      <w:tr w:rsidR="616EA8C7" w14:paraId="5E9DDB62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2A082831" w14:textId="1BA469C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Wales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21C237B" w14:textId="1F50E21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4C212BF" w14:textId="5C89EDA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225E0E54" w14:textId="6468C4E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7FFE3ACC" w14:textId="387735C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669C312" w14:textId="478413D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E7ABA51" w14:textId="743E6AF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0.1</w:t>
            </w:r>
          </w:p>
        </w:tc>
      </w:tr>
    </w:tbl>
    <w:p w14:paraId="626294ED" w14:textId="32B1F17B" w:rsidR="5C92767F" w:rsidRDefault="5C92767F" w:rsidP="616EA8C7">
      <w:pPr>
        <w:rPr>
          <w:rFonts w:eastAsia="Arial" w:cs="Arial"/>
          <w:sz w:val="24"/>
        </w:rPr>
      </w:pPr>
    </w:p>
    <w:p w14:paraId="633210AF" w14:textId="77777777" w:rsidR="00A15DE9" w:rsidRDefault="00A15DE9" w:rsidP="616EA8C7">
      <w:pPr>
        <w:rPr>
          <w:rFonts w:eastAsia="Arial" w:cs="Arial"/>
          <w:sz w:val="24"/>
        </w:rPr>
      </w:pPr>
    </w:p>
    <w:p w14:paraId="11471CC1" w14:textId="77777777" w:rsidR="00A15DE9" w:rsidRDefault="00A15DE9" w:rsidP="616EA8C7">
      <w:pPr>
        <w:rPr>
          <w:rFonts w:eastAsia="Arial" w:cs="Arial"/>
          <w:sz w:val="24"/>
        </w:rPr>
      </w:pPr>
    </w:p>
    <w:p w14:paraId="1DCCF577" w14:textId="77777777" w:rsidR="00A15DE9" w:rsidRDefault="00A15DE9" w:rsidP="616EA8C7">
      <w:pPr>
        <w:rPr>
          <w:rFonts w:eastAsia="Arial" w:cs="Arial"/>
          <w:sz w:val="24"/>
        </w:rPr>
      </w:pPr>
    </w:p>
    <w:p w14:paraId="0325096D" w14:textId="77777777" w:rsidR="00A15DE9" w:rsidRDefault="00A15DE9" w:rsidP="616EA8C7">
      <w:pPr>
        <w:rPr>
          <w:rFonts w:eastAsia="Arial" w:cs="Arial"/>
          <w:sz w:val="24"/>
        </w:rPr>
      </w:pPr>
    </w:p>
    <w:p w14:paraId="48665AB3" w14:textId="77777777" w:rsidR="00A15DE9" w:rsidRDefault="00A15DE9" w:rsidP="616EA8C7">
      <w:pPr>
        <w:rPr>
          <w:rFonts w:eastAsia="Arial" w:cs="Arial"/>
          <w:sz w:val="24"/>
        </w:rPr>
      </w:pPr>
    </w:p>
    <w:p w14:paraId="6C94C94F" w14:textId="77777777" w:rsidR="00A15DE9" w:rsidRDefault="00A15DE9" w:rsidP="616EA8C7">
      <w:pPr>
        <w:rPr>
          <w:rFonts w:eastAsia="Arial" w:cs="Arial"/>
          <w:sz w:val="24"/>
        </w:rPr>
      </w:pPr>
    </w:p>
    <w:p w14:paraId="2E9293BE" w14:textId="77777777" w:rsidR="00A15DE9" w:rsidRDefault="00A15DE9" w:rsidP="616EA8C7">
      <w:pPr>
        <w:rPr>
          <w:rFonts w:eastAsia="Arial" w:cs="Arial"/>
          <w:sz w:val="24"/>
        </w:rPr>
      </w:pPr>
    </w:p>
    <w:p w14:paraId="10C53BC7" w14:textId="77777777" w:rsidR="00A15DE9" w:rsidRDefault="00A15DE9" w:rsidP="616EA8C7">
      <w:pPr>
        <w:rPr>
          <w:rFonts w:eastAsia="Arial" w:cs="Arial"/>
          <w:sz w:val="24"/>
          <w:u w:val="single"/>
        </w:rPr>
      </w:pPr>
    </w:p>
    <w:p w14:paraId="6CC6DFF6" w14:textId="1265813C" w:rsidR="5C92767F" w:rsidRDefault="5C92767F" w:rsidP="616EA8C7">
      <w:pPr>
        <w:rPr>
          <w:rFonts w:eastAsia="Arial" w:cs="Arial"/>
          <w:sz w:val="24"/>
          <w:u w:val="single"/>
        </w:rPr>
      </w:pPr>
    </w:p>
    <w:p w14:paraId="358D7E2D" w14:textId="7303A220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lastRenderedPageBreak/>
        <w:t>January-June 2022</w:t>
      </w:r>
    </w:p>
    <w:p w14:paraId="5C48F871" w14:textId="10988C0F" w:rsidR="5C92767F" w:rsidRDefault="5C92767F" w:rsidP="616EA8C7">
      <w:pPr>
        <w:rPr>
          <w:rFonts w:eastAsia="Arial" w:cs="Arial"/>
          <w:sz w:val="24"/>
          <w:u w:val="single"/>
        </w:rPr>
      </w:pPr>
    </w:p>
    <w:p w14:paraId="5016A502" w14:textId="2671BB08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70"/>
        <w:gridCol w:w="1395"/>
        <w:gridCol w:w="1604"/>
        <w:gridCol w:w="975"/>
        <w:gridCol w:w="1275"/>
        <w:gridCol w:w="1275"/>
        <w:gridCol w:w="1275"/>
      </w:tblGrid>
      <w:tr w:rsidR="616EA8C7" w14:paraId="4144FF77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1A12BB59" w14:textId="28C0154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Nation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3EBD42A" w14:textId="371AB19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A559726" w14:textId="1082654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3353AB02" w14:textId="732DCF7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69CF5BA" w14:textId="192C26E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4F23A9A1" w14:textId="108C755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3875075" w14:textId="604BB6E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36D84D5B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0D48C9D7" w14:textId="6814A4C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620EBE1" w14:textId="5AD8716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62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1A6DABC7" w14:textId="0A3F9FA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110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73860C4E" w14:textId="2E9CCA7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47E1784" w14:textId="451DB5B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6C6807E0" w14:textId="32D8968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+72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3124994F" w14:textId="7F74A0F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+2.8</w:t>
            </w:r>
          </w:p>
        </w:tc>
      </w:tr>
      <w:tr w:rsidR="616EA8C7" w14:paraId="319C1DDB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3DF2FD30" w14:textId="0DCF546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Scotland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28444CA" w14:textId="2E8A2D3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13944393" w14:textId="010BC1E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148D59A3" w14:textId="1F4B99E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6C7CBF11" w14:textId="149F902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52F6D1D8" w14:textId="0425536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F0BA485" w14:textId="41008B2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-0.1</w:t>
            </w:r>
          </w:p>
        </w:tc>
      </w:tr>
      <w:tr w:rsidR="616EA8C7" w14:paraId="615554E8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3B5F46C3" w14:textId="2704195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Wales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234F2B7" w14:textId="14E9B45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BC3424B" w14:textId="406F641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436B9424" w14:textId="7E5B7C4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30450097" w14:textId="7A6B954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6FE32CD0" w14:textId="3E78D6A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420C24F" w14:textId="620E9A4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+0.1</w:t>
            </w:r>
          </w:p>
        </w:tc>
      </w:tr>
    </w:tbl>
    <w:p w14:paraId="04C948A5" w14:textId="1460BC44" w:rsidR="5C92767F" w:rsidRDefault="5C92767F" w:rsidP="616EA8C7">
      <w:pPr>
        <w:rPr>
          <w:rFonts w:eastAsia="Arial" w:cs="Arial"/>
          <w:sz w:val="24"/>
        </w:rPr>
      </w:pPr>
    </w:p>
    <w:p w14:paraId="5867E3D2" w14:textId="11C5D156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July-December 2021</w:t>
      </w:r>
    </w:p>
    <w:p w14:paraId="546156A3" w14:textId="326857C4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70"/>
        <w:gridCol w:w="1395"/>
        <w:gridCol w:w="1604"/>
        <w:gridCol w:w="975"/>
        <w:gridCol w:w="1275"/>
        <w:gridCol w:w="1275"/>
        <w:gridCol w:w="1275"/>
      </w:tblGrid>
      <w:tr w:rsidR="616EA8C7" w14:paraId="5421984F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5B524F6E" w14:textId="3CBEE3B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Nation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5AAEFFFD" w14:textId="106F919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321BFAB1" w14:textId="093B155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248885D4" w14:textId="3EF3C13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64FDDE87" w14:textId="5B1D31C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6526D60" w14:textId="6A697C7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62D4306" w14:textId="5E78A37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2940BA2D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2CC37E7B" w14:textId="26D1CAE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A28BC24" w14:textId="288FFFE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131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4AE823C" w14:textId="5833B50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160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645FE97F" w14:textId="7AA04CF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179701B" w14:textId="6F42007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AA68013" w14:textId="28518DB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+43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7594D8A" w14:textId="2B44B59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+1.7</w:t>
            </w:r>
          </w:p>
        </w:tc>
      </w:tr>
      <w:tr w:rsidR="616EA8C7" w14:paraId="6FE90F4E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6575A8BC" w14:textId="748CEF6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Scotland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490AE01" w14:textId="7840206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AEB6421" w14:textId="1DC2724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2A40E74F" w14:textId="1836CEE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6ECD3F9C" w14:textId="0F5D2F1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567E7FE" w14:textId="29809DC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3E6FAA88" w14:textId="5089627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-0.08</w:t>
            </w:r>
          </w:p>
        </w:tc>
      </w:tr>
      <w:tr w:rsidR="616EA8C7" w14:paraId="550BC8EF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383F4788" w14:textId="1B65670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Wales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EEEED2B" w14:textId="7DE13AD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AEA0DB8" w14:textId="483D568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center"/>
          </w:tcPr>
          <w:p w14:paraId="6710A462" w14:textId="3F131B2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7E789AC0" w14:textId="4E61712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79756F2C" w14:textId="20D2A90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CD6666F" w14:textId="34EBB34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+0.2</w:t>
            </w:r>
          </w:p>
        </w:tc>
      </w:tr>
    </w:tbl>
    <w:p w14:paraId="661ED4B4" w14:textId="115C1C4F" w:rsidR="5C92767F" w:rsidRDefault="5C92767F" w:rsidP="616EA8C7">
      <w:pPr>
        <w:rPr>
          <w:rFonts w:eastAsia="Arial" w:cs="Arial"/>
          <w:szCs w:val="22"/>
        </w:rPr>
      </w:pPr>
    </w:p>
    <w:p w14:paraId="233380D7" w14:textId="73EADAD8" w:rsidR="5C92767F" w:rsidRDefault="5C92767F" w:rsidP="616EA8C7">
      <w:pPr>
        <w:rPr>
          <w:rFonts w:eastAsia="Arial" w:cs="Arial"/>
          <w:szCs w:val="22"/>
        </w:rPr>
      </w:pPr>
    </w:p>
    <w:p w14:paraId="4A9930EA" w14:textId="3E08A045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January-June 2021</w:t>
      </w:r>
    </w:p>
    <w:p w14:paraId="5129DF34" w14:textId="68EF45FB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70"/>
        <w:gridCol w:w="1395"/>
        <w:gridCol w:w="1604"/>
        <w:gridCol w:w="1005"/>
        <w:gridCol w:w="1275"/>
        <w:gridCol w:w="1275"/>
        <w:gridCol w:w="1275"/>
      </w:tblGrid>
      <w:tr w:rsidR="616EA8C7" w14:paraId="70B6D2CA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08C46078" w14:textId="40686F9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Nation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302AB6A" w14:textId="0A22DCF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6B8532F7" w14:textId="22442BB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6FB450A6" w14:textId="4117D76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009B0B1F" w14:textId="1685D23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F5A76C4" w14:textId="32336B8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5686831" w14:textId="52EAB87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5C4B0DBC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71D45CA3" w14:textId="261DAFC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4FD09A2" w14:textId="3FE2020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131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2D5D1A4" w14:textId="6EF1D99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59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4FEA40A8" w14:textId="7E87AFE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3C4D8926" w14:textId="4364C69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69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79A10592" w14:textId="00B0C1B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-62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29B724C" w14:textId="0FA6227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-2.4</w:t>
            </w:r>
          </w:p>
        </w:tc>
      </w:tr>
      <w:tr w:rsidR="616EA8C7" w14:paraId="0788D4DE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128FEBC1" w14:textId="57D1B53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Scotland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3F6D9D2A" w14:textId="7D6824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A3730B8" w14:textId="5348D0C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43AB0C67" w14:textId="1F8EC1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7D53D6C6" w14:textId="4B9F5F9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1A05103C" w14:textId="6302B0A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5A75C8AE" w14:textId="5464111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-0.2</w:t>
            </w:r>
          </w:p>
        </w:tc>
      </w:tr>
      <w:tr w:rsidR="616EA8C7" w14:paraId="49BAEC57" w14:textId="77777777" w:rsidTr="616EA8C7">
        <w:trPr>
          <w:trHeight w:val="300"/>
        </w:trPr>
        <w:tc>
          <w:tcPr>
            <w:tcW w:w="1170" w:type="dxa"/>
            <w:tcMar>
              <w:left w:w="105" w:type="dxa"/>
              <w:right w:w="105" w:type="dxa"/>
            </w:tcMar>
            <w:vAlign w:val="center"/>
          </w:tcPr>
          <w:p w14:paraId="68F532EC" w14:textId="2F3E8BA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Wales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CCD3A0F" w14:textId="2FAB2C1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E2C2A72" w14:textId="60B3A49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14:paraId="0A0C533E" w14:textId="085E5FC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32340368" w14:textId="5811140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2FE45E82" w14:textId="7A6A98B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-5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14:paraId="477A4ADD" w14:textId="44BF4D4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-0.2</w:t>
            </w:r>
          </w:p>
        </w:tc>
      </w:tr>
    </w:tbl>
    <w:p w14:paraId="7092621F" w14:textId="4DFFE8AC" w:rsidR="5C92767F" w:rsidRDefault="5C92767F" w:rsidP="616EA8C7">
      <w:pPr>
        <w:rPr>
          <w:rFonts w:eastAsia="Arial" w:cs="Arial"/>
          <w:szCs w:val="22"/>
        </w:rPr>
      </w:pPr>
    </w:p>
    <w:p w14:paraId="1B1D5B13" w14:textId="1E461810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Breakdown by England regions</w:t>
      </w:r>
    </w:p>
    <w:p w14:paraId="5B67B132" w14:textId="2DCC68D3" w:rsidR="5C92767F" w:rsidRDefault="5C92767F" w:rsidP="616EA8C7">
      <w:pPr>
        <w:rPr>
          <w:rFonts w:eastAsia="Arial" w:cs="Arial"/>
          <w:sz w:val="24"/>
        </w:rPr>
      </w:pPr>
    </w:p>
    <w:p w14:paraId="7C8A0690" w14:textId="24F9F180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July-December 2022</w:t>
      </w:r>
    </w:p>
    <w:p w14:paraId="721B181C" w14:textId="3060939B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1395"/>
        <w:gridCol w:w="1604"/>
        <w:gridCol w:w="1080"/>
        <w:gridCol w:w="1695"/>
        <w:gridCol w:w="1200"/>
      </w:tblGrid>
      <w:tr w:rsidR="616EA8C7" w14:paraId="3B9ECFA9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40987060" w14:textId="32562CB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Region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50601E5E" w14:textId="01A592F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5E69B5B" w14:textId="05D56DB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3277D722" w14:textId="54034CC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1348477" w14:textId="6318046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E9AE6EA" w14:textId="7FA9FD9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</w:tr>
      <w:tr w:rsidR="616EA8C7" w14:paraId="70F82AC6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60B9BB31" w14:textId="26D84E0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153CED0" w14:textId="18B9925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756D525" w14:textId="638C86F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54789629" w14:textId="7B7E61C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CEC831D" w14:textId="3E41728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15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02E40AC4" w14:textId="02C4269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+10</w:t>
            </w:r>
          </w:p>
        </w:tc>
      </w:tr>
      <w:tr w:rsidR="616EA8C7" w14:paraId="521D28C4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5E8B5293" w14:textId="218EC3B3" w:rsidR="616EA8C7" w:rsidRDefault="616EA8C7" w:rsidP="616EA8C7">
            <w:pPr>
              <w:spacing w:line="259" w:lineRule="auto"/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of 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C868FEE" w14:textId="1C062FA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73594F4" w14:textId="0C3DE7D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7C56340D" w14:textId="250C19D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75D2A757" w14:textId="0163A0C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3465D2D0" w14:textId="361D7FE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-6</w:t>
            </w:r>
          </w:p>
        </w:tc>
      </w:tr>
      <w:tr w:rsidR="616EA8C7" w14:paraId="731A76CC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382EC7EB" w14:textId="7B8C646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Greater London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595E011" w14:textId="76B91A1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645E6908" w14:textId="1222E72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19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7D211AB0" w14:textId="21D2099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E20921C" w14:textId="71ACD8D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B37FDC6" w14:textId="4DCC8B3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+19</w:t>
            </w:r>
          </w:p>
        </w:tc>
      </w:tr>
      <w:tr w:rsidR="616EA8C7" w14:paraId="4B3B82BC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762CFE6A" w14:textId="71A4D638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5479A0A" w14:textId="3C04FDA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38E3ADBD" w14:textId="743FB6D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280AA9D" w14:textId="7167C5D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BF74304" w14:textId="2A36C80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7063F40E" w14:textId="65247B2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</w:tr>
      <w:tr w:rsidR="616EA8C7" w14:paraId="2DA3BC72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49C978A9" w14:textId="5CDE97A2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C56F8AC" w14:textId="0E0D427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ECF1028" w14:textId="3790C5B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48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1BEE977" w14:textId="6B2BD3E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C3B6FCA" w14:textId="2F7D904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55FB47C" w14:textId="38781F4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+35</w:t>
            </w:r>
          </w:p>
        </w:tc>
      </w:tr>
      <w:tr w:rsidR="616EA8C7" w14:paraId="44C86432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05CC794A" w14:textId="53E05822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3C9911C" w14:textId="59C22B5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1A51CFA" w14:textId="646BF54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18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50B7BA8C" w14:textId="1D9111A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64EF330D" w14:textId="0AD4DFA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DF270F4" w14:textId="3ECBDBA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+14</w:t>
            </w:r>
          </w:p>
        </w:tc>
      </w:tr>
      <w:tr w:rsidR="616EA8C7" w14:paraId="5DF9A8F5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6208CA1B" w14:textId="51DF7FF6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3205A8C7" w14:textId="0837B94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60A8DC6B" w14:textId="0591A13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506CDA6F" w14:textId="3734956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75C826A4" w14:textId="478329D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28FF6C8F" w14:textId="6C1D3FA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+5</w:t>
            </w:r>
          </w:p>
        </w:tc>
      </w:tr>
      <w:tr w:rsidR="616EA8C7" w14:paraId="026D64C0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3F5906A4" w14:textId="3577200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West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084A5EC" w14:textId="6CB6275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36C27D1E" w14:textId="5E4D6C5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1B30CF59" w14:textId="7C06F7F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2D03CD15" w14:textId="63BA1C2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15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7C7FF2D4" w14:textId="356BCBA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+6</w:t>
            </w:r>
          </w:p>
        </w:tc>
      </w:tr>
      <w:tr w:rsidR="616EA8C7" w14:paraId="6C3E19E5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3B90022F" w14:textId="0F53E97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Yorkshire and the Humber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7889F976" w14:textId="15486ED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C2FF70E" w14:textId="66DD6B8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3332FE1" w14:textId="761ABB3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41FF946" w14:textId="618BEA1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31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3B804A6" w14:textId="0C950EA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+25</w:t>
            </w:r>
          </w:p>
        </w:tc>
      </w:tr>
    </w:tbl>
    <w:p w14:paraId="691D714D" w14:textId="6A1008CC" w:rsidR="5C92767F" w:rsidRDefault="5C92767F" w:rsidP="616EA8C7">
      <w:pPr>
        <w:rPr>
          <w:rFonts w:eastAsia="Arial" w:cs="Arial"/>
          <w:sz w:val="24"/>
        </w:rPr>
      </w:pPr>
    </w:p>
    <w:p w14:paraId="3F181055" w14:textId="338E15FF" w:rsidR="5C92767F" w:rsidRDefault="5C92767F" w:rsidP="616EA8C7">
      <w:pPr>
        <w:rPr>
          <w:rFonts w:eastAsia="Arial" w:cs="Arial"/>
          <w:sz w:val="24"/>
        </w:rPr>
      </w:pPr>
    </w:p>
    <w:p w14:paraId="757D23A9" w14:textId="77777777" w:rsidR="00A15DE9" w:rsidRDefault="00A15DE9" w:rsidP="616EA8C7">
      <w:pPr>
        <w:rPr>
          <w:rFonts w:eastAsia="Arial" w:cs="Arial"/>
          <w:sz w:val="24"/>
          <w:u w:val="single"/>
        </w:rPr>
      </w:pPr>
    </w:p>
    <w:p w14:paraId="679EBF92" w14:textId="77777777" w:rsidR="00A15DE9" w:rsidRDefault="00A15DE9" w:rsidP="616EA8C7">
      <w:pPr>
        <w:rPr>
          <w:rFonts w:eastAsia="Arial" w:cs="Arial"/>
          <w:sz w:val="24"/>
          <w:u w:val="single"/>
        </w:rPr>
      </w:pPr>
    </w:p>
    <w:p w14:paraId="4F6D940C" w14:textId="5CCE0B92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lastRenderedPageBreak/>
        <w:t>January-June 2022</w:t>
      </w:r>
    </w:p>
    <w:p w14:paraId="37212B40" w14:textId="44AC389F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1395"/>
        <w:gridCol w:w="1604"/>
        <w:gridCol w:w="1080"/>
        <w:gridCol w:w="1695"/>
        <w:gridCol w:w="1200"/>
      </w:tblGrid>
      <w:tr w:rsidR="616EA8C7" w14:paraId="6B50D2FD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6849B109" w14:textId="764E2FF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Region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93D11D5" w14:textId="230899C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1609CF5" w14:textId="06F52E1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633CA1EA" w14:textId="49CE86D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6B9FDA1C" w14:textId="78FEA42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7BFB176" w14:textId="4793788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</w:tr>
      <w:tr w:rsidR="616EA8C7" w14:paraId="75901BB1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4F310986" w14:textId="02A4DE4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B21F5A0" w14:textId="314245E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109C4310" w14:textId="11DE6EC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BC7B721" w14:textId="1354444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9A61C77" w14:textId="121A161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70716A5A" w14:textId="4F14483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+4</w:t>
            </w:r>
          </w:p>
        </w:tc>
      </w:tr>
      <w:tr w:rsidR="616EA8C7" w14:paraId="6DBCFE2F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148B6BE7" w14:textId="2CEB6526" w:rsidR="616EA8C7" w:rsidRDefault="616EA8C7" w:rsidP="616EA8C7">
            <w:pPr>
              <w:spacing w:line="259" w:lineRule="auto"/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of 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9AB64D9" w14:textId="6716310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316D85DD" w14:textId="0BEF7A5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BBA7187" w14:textId="7495754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BDB3A4A" w14:textId="2B267EF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6B5C2A1" w14:textId="68C0C9A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-1</w:t>
            </w:r>
          </w:p>
        </w:tc>
      </w:tr>
      <w:tr w:rsidR="616EA8C7" w14:paraId="4E32ED07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4D01C27A" w14:textId="3AF1463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Greater London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3EFD5182" w14:textId="414FFD2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6105C961" w14:textId="38BEEAF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4466B51B" w14:textId="784C814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7DDC0DE" w14:textId="1E29A8F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20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05C276F8" w14:textId="5BE6A8A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+16</w:t>
            </w:r>
          </w:p>
        </w:tc>
      </w:tr>
      <w:tr w:rsidR="616EA8C7" w14:paraId="48D9CACB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56B14FA0" w14:textId="1D0C2F29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CD2EBC4" w14:textId="0373CC5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2F6F749" w14:textId="4786396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70A980B" w14:textId="0480423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C6CEC0E" w14:textId="6CD3463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30BE43E" w14:textId="25073F5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-1</w:t>
            </w:r>
          </w:p>
        </w:tc>
      </w:tr>
      <w:tr w:rsidR="616EA8C7" w14:paraId="769A797D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78EA163D" w14:textId="321003BA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CE0E01C" w14:textId="554475B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27AD854" w14:textId="484C9E8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20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3E6D33F6" w14:textId="174CB04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74E71D3" w14:textId="19F698B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3424FA26" w14:textId="064A7EA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+12</w:t>
            </w:r>
          </w:p>
        </w:tc>
      </w:tr>
      <w:tr w:rsidR="616EA8C7" w14:paraId="53A2E7ED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37BFF20E" w14:textId="54ED7AA9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6B64725" w14:textId="368ED88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5414F75" w14:textId="33F7DF4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245DB7B" w14:textId="4038CE4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284DA607" w14:textId="420ECE4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18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39D7B8F4" w14:textId="1CEB0C9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+6</w:t>
            </w:r>
          </w:p>
        </w:tc>
      </w:tr>
      <w:tr w:rsidR="616EA8C7" w14:paraId="1BF18ED0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70AB0578" w14:textId="3EABD0B7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741F78BE" w14:textId="1987411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7606F48" w14:textId="648FF6C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7EA08A26" w14:textId="6D8A24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17828079" w14:textId="5C9B285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16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91EA7B4" w14:textId="1AA6BF7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+9</w:t>
            </w:r>
          </w:p>
        </w:tc>
      </w:tr>
      <w:tr w:rsidR="616EA8C7" w14:paraId="213514EA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7DF7DAA9" w14:textId="62A23E0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West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93039C7" w14:textId="42CD91E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05C4A90" w14:textId="3536E89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CF0ECF6" w14:textId="74070CD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2892A40" w14:textId="69125BF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753296ED" w14:textId="14C4F5D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+3</w:t>
            </w:r>
          </w:p>
        </w:tc>
      </w:tr>
      <w:tr w:rsidR="616EA8C7" w14:paraId="3CFAA4AA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4654C554" w14:textId="0C0C6FD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Yorkshire and the Humber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CD11881" w14:textId="5047ECF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597AD59" w14:textId="4457866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29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D65A43A" w14:textId="0AB88A2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A92B696" w14:textId="32B0553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31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4E0530C" w14:textId="4B8CD01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+24</w:t>
            </w:r>
          </w:p>
        </w:tc>
      </w:tr>
    </w:tbl>
    <w:p w14:paraId="01E1856E" w14:textId="5EED237F" w:rsidR="5C92767F" w:rsidRDefault="5C92767F" w:rsidP="616EA8C7">
      <w:pPr>
        <w:rPr>
          <w:rFonts w:eastAsia="Arial" w:cs="Arial"/>
          <w:sz w:val="24"/>
          <w:u w:val="single"/>
        </w:rPr>
      </w:pPr>
    </w:p>
    <w:p w14:paraId="7FB72C48" w14:textId="3B0F37FD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July-December 2021</w:t>
      </w:r>
    </w:p>
    <w:p w14:paraId="1065C047" w14:textId="13449887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1395"/>
        <w:gridCol w:w="1604"/>
        <w:gridCol w:w="1080"/>
        <w:gridCol w:w="1695"/>
        <w:gridCol w:w="1200"/>
      </w:tblGrid>
      <w:tr w:rsidR="616EA8C7" w14:paraId="193D001F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386D5FBE" w14:textId="3AA185E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Region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BC18514" w14:textId="0D38F31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1B4BC7D0" w14:textId="4F00C61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3D524FC7" w14:textId="66A49C2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231D7D6" w14:textId="2D39F27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28B2560" w14:textId="2AB49C5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</w:tr>
      <w:tr w:rsidR="616EA8C7" w14:paraId="3AE7DC47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53352556" w14:textId="6836D6F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A2AB88F" w14:textId="4BA0295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1C820651" w14:textId="07F4D43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56C34F3" w14:textId="7487A74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152A2557" w14:textId="75BCB46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282D0C9" w14:textId="0A48386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+4</w:t>
            </w:r>
          </w:p>
        </w:tc>
      </w:tr>
      <w:tr w:rsidR="616EA8C7" w14:paraId="3388320B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450005C4" w14:textId="19D484D7" w:rsidR="616EA8C7" w:rsidRDefault="616EA8C7" w:rsidP="616EA8C7">
            <w:pPr>
              <w:spacing w:line="259" w:lineRule="auto"/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of 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03EADD8" w14:textId="4848507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62E9AA8" w14:textId="1F551DC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3FD73947" w14:textId="4DE1FB7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6384F64C" w14:textId="18493CE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A3B12DD" w14:textId="24A7E06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-3</w:t>
            </w:r>
          </w:p>
        </w:tc>
      </w:tr>
      <w:tr w:rsidR="616EA8C7" w14:paraId="02A7BCB3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12E594A2" w14:textId="7D585EC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Greater London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F7E6FEE" w14:textId="379F188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A2DAE19" w14:textId="237091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20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1D423D3" w14:textId="626ADE5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611830C" w14:textId="4414A94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26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DE10286" w14:textId="49EC491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+14</w:t>
            </w:r>
          </w:p>
        </w:tc>
      </w:tr>
      <w:tr w:rsidR="616EA8C7" w14:paraId="1887BBEE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2AE55DC3" w14:textId="7ADC296F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D0CF48D" w14:textId="76FB3E0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1306B316" w14:textId="3D99D7B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3769057E" w14:textId="7A5CFB2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56A8B2B" w14:textId="521EB91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0103D927" w14:textId="21F2E9B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-1</w:t>
            </w:r>
          </w:p>
        </w:tc>
      </w:tr>
      <w:tr w:rsidR="616EA8C7" w14:paraId="0B0BB2F4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1902F854" w14:textId="6A8E0555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E7C5330" w14:textId="3493E2D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46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982E215" w14:textId="49E4C5C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199C12E8" w14:textId="1AF67A7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4AF6852" w14:textId="51DCFD1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35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6425F44" w14:textId="2F9F940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-11</w:t>
            </w:r>
          </w:p>
        </w:tc>
      </w:tr>
      <w:tr w:rsidR="616EA8C7" w14:paraId="612AC850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642CF919" w14:textId="1F0246FD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9E967FE" w14:textId="7E3D83C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23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AADFEF2" w14:textId="092C1BB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7754A943" w14:textId="6D98ABD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BB772DF" w14:textId="1386FBC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26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0A6BEDE" w14:textId="778D4BD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+3</w:t>
            </w:r>
          </w:p>
        </w:tc>
      </w:tr>
      <w:tr w:rsidR="616EA8C7" w14:paraId="507946F5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6DF59F7A" w14:textId="49D75021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74000F0D" w14:textId="03F4783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11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571C720" w14:textId="3065F05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690A7D04" w14:textId="1851933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6D6F1630" w14:textId="48FA7CB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0DAE016" w14:textId="4F3C351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+1</w:t>
            </w:r>
          </w:p>
        </w:tc>
      </w:tr>
      <w:tr w:rsidR="616EA8C7" w14:paraId="76F3FCE9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782AD91F" w14:textId="4502B2E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West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2E2FA30" w14:textId="5C59F33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5A7AE6D" w14:textId="52AF6A1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357B8A9" w14:textId="5010FA3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50AA873" w14:textId="5494217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D743030" w14:textId="1E8408C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</w:tr>
      <w:tr w:rsidR="616EA8C7" w14:paraId="13A8B773" w14:textId="77777777" w:rsidTr="616EA8C7">
        <w:trPr>
          <w:trHeight w:val="300"/>
        </w:trPr>
        <w:tc>
          <w:tcPr>
            <w:tcW w:w="2010" w:type="dxa"/>
            <w:tcMar>
              <w:left w:w="105" w:type="dxa"/>
              <w:right w:w="105" w:type="dxa"/>
            </w:tcMar>
            <w:vAlign w:val="center"/>
          </w:tcPr>
          <w:p w14:paraId="548D8CAA" w14:textId="045D16C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Yorkshire and the Humber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99D2548" w14:textId="66F7B44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997CC90" w14:textId="329D454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41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11E5ABD8" w14:textId="5FFF0DF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D8937A1" w14:textId="7DD334B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44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EC905FA" w14:textId="41926DD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+36</w:t>
            </w:r>
          </w:p>
        </w:tc>
      </w:tr>
    </w:tbl>
    <w:p w14:paraId="163459B5" w14:textId="321D3EA1" w:rsidR="5C92767F" w:rsidRDefault="5C92767F" w:rsidP="616EA8C7">
      <w:pPr>
        <w:rPr>
          <w:rFonts w:eastAsia="Arial" w:cs="Arial"/>
          <w:szCs w:val="22"/>
        </w:rPr>
      </w:pPr>
    </w:p>
    <w:p w14:paraId="65822F8A" w14:textId="4BF6E1A0" w:rsidR="5C92767F" w:rsidRDefault="5C92767F" w:rsidP="616EA8C7">
      <w:pPr>
        <w:rPr>
          <w:rFonts w:eastAsia="Arial" w:cs="Arial"/>
          <w:sz w:val="24"/>
        </w:rPr>
      </w:pPr>
    </w:p>
    <w:p w14:paraId="29680AF5" w14:textId="77777777" w:rsidR="00A15DE9" w:rsidRDefault="00A15DE9" w:rsidP="616EA8C7">
      <w:pPr>
        <w:rPr>
          <w:rFonts w:eastAsia="Arial" w:cs="Arial"/>
          <w:sz w:val="24"/>
        </w:rPr>
      </w:pPr>
    </w:p>
    <w:p w14:paraId="1F80BB91" w14:textId="77777777" w:rsidR="00A15DE9" w:rsidRDefault="00A15DE9" w:rsidP="616EA8C7">
      <w:pPr>
        <w:rPr>
          <w:rFonts w:eastAsia="Arial" w:cs="Arial"/>
          <w:sz w:val="24"/>
        </w:rPr>
      </w:pPr>
    </w:p>
    <w:p w14:paraId="5F048796" w14:textId="77777777" w:rsidR="00A15DE9" w:rsidRDefault="00A15DE9" w:rsidP="616EA8C7">
      <w:pPr>
        <w:rPr>
          <w:rFonts w:eastAsia="Arial" w:cs="Arial"/>
          <w:sz w:val="24"/>
        </w:rPr>
      </w:pPr>
    </w:p>
    <w:p w14:paraId="6451C700" w14:textId="77777777" w:rsidR="00A15DE9" w:rsidRDefault="00A15DE9" w:rsidP="616EA8C7">
      <w:pPr>
        <w:rPr>
          <w:rFonts w:eastAsia="Arial" w:cs="Arial"/>
          <w:sz w:val="24"/>
        </w:rPr>
      </w:pPr>
    </w:p>
    <w:p w14:paraId="77E592F8" w14:textId="77777777" w:rsidR="00A15DE9" w:rsidRDefault="00A15DE9" w:rsidP="616EA8C7">
      <w:pPr>
        <w:rPr>
          <w:rFonts w:eastAsia="Arial" w:cs="Arial"/>
          <w:sz w:val="24"/>
        </w:rPr>
      </w:pPr>
    </w:p>
    <w:p w14:paraId="79529EE9" w14:textId="77777777" w:rsidR="00A15DE9" w:rsidRDefault="00A15DE9" w:rsidP="616EA8C7">
      <w:pPr>
        <w:rPr>
          <w:rFonts w:eastAsia="Arial" w:cs="Arial"/>
          <w:sz w:val="24"/>
        </w:rPr>
      </w:pPr>
    </w:p>
    <w:p w14:paraId="3C427614" w14:textId="77777777" w:rsidR="00A15DE9" w:rsidRDefault="00A15DE9" w:rsidP="616EA8C7">
      <w:pPr>
        <w:rPr>
          <w:rFonts w:eastAsia="Arial" w:cs="Arial"/>
          <w:sz w:val="24"/>
        </w:rPr>
      </w:pPr>
    </w:p>
    <w:p w14:paraId="37550176" w14:textId="77777777" w:rsidR="00A15DE9" w:rsidRDefault="00A15DE9" w:rsidP="616EA8C7">
      <w:pPr>
        <w:rPr>
          <w:rFonts w:eastAsia="Arial" w:cs="Arial"/>
          <w:sz w:val="24"/>
        </w:rPr>
      </w:pPr>
    </w:p>
    <w:p w14:paraId="6F26AB38" w14:textId="77777777" w:rsidR="00A15DE9" w:rsidRDefault="00A15DE9" w:rsidP="616EA8C7">
      <w:pPr>
        <w:rPr>
          <w:rFonts w:eastAsia="Arial" w:cs="Arial"/>
          <w:sz w:val="24"/>
        </w:rPr>
      </w:pPr>
    </w:p>
    <w:p w14:paraId="0149D26D" w14:textId="77777777" w:rsidR="00A15DE9" w:rsidRDefault="00A15DE9" w:rsidP="616EA8C7">
      <w:pPr>
        <w:rPr>
          <w:rFonts w:eastAsia="Arial" w:cs="Arial"/>
          <w:sz w:val="24"/>
        </w:rPr>
      </w:pPr>
    </w:p>
    <w:p w14:paraId="75452DD2" w14:textId="77777777" w:rsidR="00A15DE9" w:rsidRDefault="00A15DE9" w:rsidP="616EA8C7">
      <w:pPr>
        <w:rPr>
          <w:rFonts w:eastAsia="Arial" w:cs="Arial"/>
          <w:sz w:val="24"/>
        </w:rPr>
      </w:pPr>
    </w:p>
    <w:p w14:paraId="4D9F0509" w14:textId="77777777" w:rsidR="00A15DE9" w:rsidRDefault="00A15DE9" w:rsidP="616EA8C7">
      <w:pPr>
        <w:rPr>
          <w:rFonts w:eastAsia="Arial" w:cs="Arial"/>
          <w:sz w:val="24"/>
        </w:rPr>
      </w:pPr>
    </w:p>
    <w:p w14:paraId="21A491D3" w14:textId="77777777" w:rsidR="00A15DE9" w:rsidRDefault="00A15DE9" w:rsidP="616EA8C7">
      <w:pPr>
        <w:rPr>
          <w:rFonts w:eastAsia="Arial" w:cs="Arial"/>
          <w:sz w:val="24"/>
        </w:rPr>
      </w:pPr>
    </w:p>
    <w:p w14:paraId="28F04BC3" w14:textId="77777777" w:rsidR="00A15DE9" w:rsidRDefault="00A15DE9" w:rsidP="616EA8C7">
      <w:pPr>
        <w:rPr>
          <w:rFonts w:eastAsia="Arial" w:cs="Arial"/>
          <w:sz w:val="24"/>
        </w:rPr>
      </w:pPr>
    </w:p>
    <w:p w14:paraId="371A296C" w14:textId="77777777" w:rsidR="00A15DE9" w:rsidRDefault="00A15DE9" w:rsidP="616EA8C7">
      <w:pPr>
        <w:rPr>
          <w:rFonts w:eastAsia="Arial" w:cs="Arial"/>
          <w:sz w:val="24"/>
        </w:rPr>
      </w:pPr>
    </w:p>
    <w:p w14:paraId="6C1ABF18" w14:textId="77777777" w:rsidR="00A15DE9" w:rsidRDefault="00A15DE9" w:rsidP="616EA8C7">
      <w:pPr>
        <w:rPr>
          <w:rFonts w:eastAsia="Arial" w:cs="Arial"/>
          <w:sz w:val="24"/>
        </w:rPr>
      </w:pPr>
    </w:p>
    <w:p w14:paraId="6792A690" w14:textId="1231CB44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  <w:u w:val="single"/>
        </w:rPr>
        <w:t>January-June 2021</w:t>
      </w:r>
    </w:p>
    <w:p w14:paraId="68262A77" w14:textId="7BFEB783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1395"/>
        <w:gridCol w:w="1604"/>
        <w:gridCol w:w="1080"/>
        <w:gridCol w:w="1695"/>
        <w:gridCol w:w="1200"/>
      </w:tblGrid>
      <w:tr w:rsidR="616EA8C7" w14:paraId="36B68973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37E539EA" w14:textId="2B4018A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Region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3B89F0D5" w14:textId="63B85CB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Permanent closures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27F5663" w14:textId="0F52197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Conversions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20B457C" w14:textId="4B9D389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New builds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60C70D7F" w14:textId="050BAB0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Total openings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80EE11C" w14:textId="6F8B20E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Net change</w:t>
            </w:r>
          </w:p>
        </w:tc>
      </w:tr>
      <w:tr w:rsidR="616EA8C7" w14:paraId="78A51AC3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58E62325" w14:textId="4EC0439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2D973BD" w14:textId="212F00E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C44B5FF" w14:textId="137BBEE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19627A5F" w14:textId="3922C96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5CBB2676" w14:textId="648E3E1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1B28D69F" w14:textId="4821FD7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-3</w:t>
            </w:r>
          </w:p>
        </w:tc>
      </w:tr>
      <w:tr w:rsidR="616EA8C7" w14:paraId="72B985CC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1FE9E6DE" w14:textId="21C9B9E1" w:rsidR="616EA8C7" w:rsidRDefault="616EA8C7" w:rsidP="616EA8C7">
            <w:pPr>
              <w:spacing w:line="259" w:lineRule="auto"/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East of England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CA8C145" w14:textId="5D3DF75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606EEE7" w14:textId="6EE1CA0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1CF6F6CC" w14:textId="6D265C6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0DB5369F" w14:textId="032AC68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40E09D97" w14:textId="4C07695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-9</w:t>
            </w:r>
          </w:p>
        </w:tc>
      </w:tr>
      <w:tr w:rsidR="616EA8C7" w14:paraId="1FE3A131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6569352E" w14:textId="24F7DD5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Greater London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02E6D67C" w14:textId="34E0578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18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63E9B87" w14:textId="064FB33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15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0F0E2C65" w14:textId="6057F4F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BE66368" w14:textId="33276B9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20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79FBF00C" w14:textId="7CED584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+2</w:t>
            </w:r>
          </w:p>
        </w:tc>
      </w:tr>
      <w:tr w:rsidR="616EA8C7" w14:paraId="68D731C0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569D5A7E" w14:textId="2F1A674E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2EF4972C" w14:textId="5F0DAD3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5C7E7A5F" w14:textId="6801061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66F4D8B4" w14:textId="3010F58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7B98DDAA" w14:textId="14F858B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F8D6FE3" w14:textId="3237A76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-5</w:t>
            </w:r>
          </w:p>
        </w:tc>
      </w:tr>
      <w:tr w:rsidR="616EA8C7" w14:paraId="329323A4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06340323" w14:textId="26816733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North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7F402DD" w14:textId="4101071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28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6B7E2E66" w14:textId="3A7EC48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187C0CAC" w14:textId="66B2056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09096F33" w14:textId="5500A9C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378F7506" w14:textId="742CC7C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-20</w:t>
            </w:r>
          </w:p>
        </w:tc>
      </w:tr>
      <w:tr w:rsidR="616EA8C7" w14:paraId="6940D4BA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37D97E3E" w14:textId="05B47FD1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East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6698EEF8" w14:textId="2DF6610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22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44BCDB33" w14:textId="72750BD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8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21595665" w14:textId="7BBFAB9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F4BE586" w14:textId="54A84CD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942AA6A" w14:textId="5A0C72F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-13</w:t>
            </w:r>
          </w:p>
        </w:tc>
      </w:tr>
      <w:tr w:rsidR="616EA8C7" w14:paraId="57E57FD8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354F59DF" w14:textId="5B6D9156" w:rsidR="616EA8C7" w:rsidRDefault="616EA8C7" w:rsidP="616EA8C7">
            <w:pPr>
              <w:rPr>
                <w:rFonts w:eastAsia="Arial" w:cs="Arial"/>
                <w:szCs w:val="22"/>
              </w:rPr>
            </w:pPr>
            <w:proofErr w:type="gramStart"/>
            <w:r w:rsidRPr="616EA8C7">
              <w:rPr>
                <w:rFonts w:eastAsia="Arial" w:cs="Arial"/>
                <w:szCs w:val="22"/>
              </w:rPr>
              <w:t>South West</w:t>
            </w:r>
            <w:proofErr w:type="gramEnd"/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574D15EB" w14:textId="3DB569F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2A4534FB" w14:textId="61D08A1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624A96D4" w14:textId="7C4FB73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22F403EB" w14:textId="61E2AA1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3A223A05" w14:textId="63183D9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-9</w:t>
            </w:r>
          </w:p>
        </w:tc>
      </w:tr>
      <w:tr w:rsidR="616EA8C7" w14:paraId="54A50A06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5C77E68B" w14:textId="0FE83AB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West Midlands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13630CE9" w14:textId="1CB5155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7B666E46" w14:textId="2F7FE37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5A688E6C" w14:textId="1DF8E9E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31878033" w14:textId="5582C6F2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556F6FC2" w14:textId="6B1D167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-5</w:t>
            </w:r>
          </w:p>
        </w:tc>
      </w:tr>
      <w:tr w:rsidR="616EA8C7" w14:paraId="61709DCF" w14:textId="77777777" w:rsidTr="616EA8C7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14:paraId="5A1091AE" w14:textId="3E6CA86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Yorkshire and the Humber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 w14:paraId="486F6E05" w14:textId="62CD3D9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21</w:t>
            </w:r>
          </w:p>
        </w:tc>
        <w:tc>
          <w:tcPr>
            <w:tcW w:w="1604" w:type="dxa"/>
            <w:tcMar>
              <w:left w:w="105" w:type="dxa"/>
              <w:right w:w="105" w:type="dxa"/>
            </w:tcMar>
            <w:vAlign w:val="center"/>
          </w:tcPr>
          <w:p w14:paraId="01626BC3" w14:textId="553505E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20</w:t>
            </w:r>
          </w:p>
        </w:tc>
        <w:tc>
          <w:tcPr>
            <w:tcW w:w="1080" w:type="dxa"/>
            <w:tcMar>
              <w:left w:w="105" w:type="dxa"/>
              <w:right w:w="105" w:type="dxa"/>
            </w:tcMar>
            <w:vAlign w:val="center"/>
          </w:tcPr>
          <w:p w14:paraId="5DA43A3A" w14:textId="4B50A89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14:paraId="4FAD9236" w14:textId="777446BD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21</w:t>
            </w:r>
          </w:p>
        </w:tc>
        <w:tc>
          <w:tcPr>
            <w:tcW w:w="1200" w:type="dxa"/>
            <w:tcMar>
              <w:left w:w="105" w:type="dxa"/>
              <w:right w:w="105" w:type="dxa"/>
            </w:tcMar>
            <w:vAlign w:val="center"/>
          </w:tcPr>
          <w:p w14:paraId="6F7C3350" w14:textId="273A668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0</w:t>
            </w:r>
          </w:p>
        </w:tc>
      </w:tr>
    </w:tbl>
    <w:p w14:paraId="395C5724" w14:textId="697C9F45" w:rsidR="5C92767F" w:rsidRDefault="5C92767F" w:rsidP="616EA8C7">
      <w:pPr>
        <w:rPr>
          <w:rFonts w:eastAsia="Arial" w:cs="Arial"/>
          <w:szCs w:val="22"/>
        </w:rPr>
      </w:pPr>
    </w:p>
    <w:p w14:paraId="2EB7233A" w14:textId="49D1A45E" w:rsidR="5C92767F" w:rsidRDefault="5C92767F" w:rsidP="616EA8C7">
      <w:pPr>
        <w:rPr>
          <w:rFonts w:eastAsia="Arial" w:cs="Arial"/>
          <w:szCs w:val="22"/>
        </w:rPr>
      </w:pPr>
    </w:p>
    <w:p w14:paraId="638BABA8" w14:textId="7B5BBB8B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Permanent Pub Closures (GB) – pre-2021</w:t>
      </w:r>
    </w:p>
    <w:p w14:paraId="1A184553" w14:textId="2A02A3C7" w:rsidR="5C92767F" w:rsidRDefault="5C92767F" w:rsidP="616EA8C7">
      <w:pPr>
        <w:rPr>
          <w:rFonts w:eastAsia="Arial" w:cs="Arial"/>
          <w:sz w:val="24"/>
        </w:rPr>
      </w:pPr>
    </w:p>
    <w:p w14:paraId="3E9336AE" w14:textId="78B27118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 xml:space="preserve">These reflect permanent pub closures before 2021 – where the pub has been demolished or converted from pub use to another use. </w:t>
      </w:r>
    </w:p>
    <w:p w14:paraId="69C6A662" w14:textId="6CDBADFA" w:rsidR="5C92767F" w:rsidRDefault="5C92767F" w:rsidP="616EA8C7">
      <w:pPr>
        <w:rPr>
          <w:rFonts w:eastAsia="Arial" w:cs="Arial"/>
          <w:sz w:val="24"/>
        </w:rPr>
      </w:pPr>
    </w:p>
    <w:p w14:paraId="3CA3082B" w14:textId="5921E299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sz w:val="24"/>
        </w:rPr>
        <w:t>We do not have new pub opening figures for the same period, so we cannot provide net figures for these periods.</w:t>
      </w:r>
    </w:p>
    <w:p w14:paraId="57E23A4C" w14:textId="2032CB6A" w:rsidR="5C92767F" w:rsidRDefault="5C92767F" w:rsidP="616EA8C7">
      <w:pPr>
        <w:rPr>
          <w:rFonts w:eastAsia="Arial" w:cs="Arial"/>
          <w:sz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616EA8C7" w14:paraId="6B812F44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291F9A16" w14:textId="33D7E3C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Period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603CEE46" w14:textId="4E51A99F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Closures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2E6F5D57" w14:textId="53BF971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b/>
                <w:bCs/>
                <w:szCs w:val="22"/>
              </w:rPr>
              <w:t>Per week</w:t>
            </w:r>
          </w:p>
        </w:tc>
      </w:tr>
      <w:tr w:rsidR="616EA8C7" w14:paraId="501458E0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31B6D232" w14:textId="5628964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2020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7FCB9A79" w14:textId="036639E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161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5D9DD22B" w14:textId="54161F7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6.2</w:t>
            </w:r>
          </w:p>
        </w:tc>
      </w:tr>
      <w:tr w:rsidR="616EA8C7" w14:paraId="460DC3ED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650C24CC" w14:textId="63C4B21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2020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22EE1287" w14:textId="7746E6BB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161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5D8C6561" w14:textId="66789A2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6.2</w:t>
            </w:r>
          </w:p>
        </w:tc>
      </w:tr>
      <w:tr w:rsidR="616EA8C7" w14:paraId="6576E31A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72356D1E" w14:textId="5FADE9B8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2019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3856965D" w14:textId="351C119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172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3002D279" w14:textId="4A8F236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6.6</w:t>
            </w:r>
          </w:p>
        </w:tc>
      </w:tr>
      <w:tr w:rsidR="616EA8C7" w14:paraId="11F34121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1208BDF6" w14:textId="2BC96C9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2019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7302738E" w14:textId="59DE3DF4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271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185DD3C7" w14:textId="41C8260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10.4</w:t>
            </w:r>
          </w:p>
        </w:tc>
      </w:tr>
      <w:tr w:rsidR="616EA8C7" w14:paraId="5BEF06DD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55491782" w14:textId="47B75F2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2018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5D532465" w14:textId="31BCC85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184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150B45D3" w14:textId="054D39E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7.1</w:t>
            </w:r>
          </w:p>
        </w:tc>
      </w:tr>
      <w:tr w:rsidR="616EA8C7" w14:paraId="388CBA3D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7891218D" w14:textId="5AC511C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2018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379648DB" w14:textId="7C4AB196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264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566B89B3" w14:textId="64DC4FD0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10.2</w:t>
            </w:r>
          </w:p>
        </w:tc>
      </w:tr>
      <w:tr w:rsidR="616EA8C7" w14:paraId="56B98DC2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642DA7CA" w14:textId="639C274C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2017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2E24ED1B" w14:textId="0407EA6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254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4BA93DF1" w14:textId="2B3CBB2A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9.8</w:t>
            </w:r>
          </w:p>
        </w:tc>
      </w:tr>
      <w:tr w:rsidR="616EA8C7" w14:paraId="6B5F41C9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1CA9BDC3" w14:textId="0741211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2017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69378C24" w14:textId="26EFC91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412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07DAD8FA" w14:textId="409CFDD1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15.8</w:t>
            </w:r>
          </w:p>
        </w:tc>
      </w:tr>
      <w:tr w:rsidR="616EA8C7" w14:paraId="7283B9E0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4BDFC0BD" w14:textId="72B22919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July-December 2016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11B0AFE3" w14:textId="069CCA47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257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4A69E072" w14:textId="0AA674C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9.9</w:t>
            </w:r>
          </w:p>
        </w:tc>
      </w:tr>
      <w:tr w:rsidR="616EA8C7" w14:paraId="0D5F725B" w14:textId="77777777" w:rsidTr="616EA8C7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6E31D0BA" w14:textId="116D0655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January-June 2016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54EECCB2" w14:textId="7AEBF023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364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  <w:vAlign w:val="center"/>
          </w:tcPr>
          <w:p w14:paraId="1DED9EC1" w14:textId="07356A9E" w:rsidR="616EA8C7" w:rsidRDefault="616EA8C7" w:rsidP="616EA8C7">
            <w:pPr>
              <w:rPr>
                <w:rFonts w:eastAsia="Arial" w:cs="Arial"/>
                <w:szCs w:val="22"/>
              </w:rPr>
            </w:pPr>
            <w:r w:rsidRPr="616EA8C7">
              <w:rPr>
                <w:rFonts w:eastAsia="Arial" w:cs="Arial"/>
                <w:szCs w:val="22"/>
              </w:rPr>
              <w:t>14.0</w:t>
            </w:r>
          </w:p>
        </w:tc>
      </w:tr>
    </w:tbl>
    <w:p w14:paraId="791C27C8" w14:textId="44784E43" w:rsidR="5C92767F" w:rsidRDefault="5C92767F" w:rsidP="616EA8C7">
      <w:pPr>
        <w:rPr>
          <w:rFonts w:eastAsia="Arial" w:cs="Arial"/>
          <w:szCs w:val="22"/>
        </w:rPr>
      </w:pPr>
    </w:p>
    <w:p w14:paraId="328DC421" w14:textId="23D1D410" w:rsidR="5C92767F" w:rsidRDefault="5C92767F" w:rsidP="616EA8C7">
      <w:pPr>
        <w:rPr>
          <w:rFonts w:eastAsia="Arial" w:cs="Arial"/>
          <w:szCs w:val="22"/>
        </w:rPr>
      </w:pPr>
    </w:p>
    <w:p w14:paraId="2A424563" w14:textId="54F7E2A5" w:rsidR="5C92767F" w:rsidRDefault="74EB374D" w:rsidP="616EA8C7">
      <w:pPr>
        <w:rPr>
          <w:rFonts w:eastAsia="Arial" w:cs="Arial"/>
          <w:sz w:val="24"/>
        </w:rPr>
      </w:pPr>
      <w:r w:rsidRPr="616EA8C7">
        <w:rPr>
          <w:rFonts w:eastAsia="Arial" w:cs="Arial"/>
          <w:b/>
          <w:bCs/>
          <w:sz w:val="24"/>
        </w:rPr>
        <w:t>Contact</w:t>
      </w:r>
    </w:p>
    <w:p w14:paraId="2CF99DFF" w14:textId="66810B2C" w:rsidR="5C92767F" w:rsidRDefault="5C92767F" w:rsidP="616EA8C7">
      <w:pPr>
        <w:rPr>
          <w:rFonts w:eastAsia="Arial" w:cs="Arial"/>
          <w:sz w:val="24"/>
        </w:rPr>
      </w:pPr>
    </w:p>
    <w:p w14:paraId="6D300D91" w14:textId="03FEE120" w:rsidR="5C92767F" w:rsidRPr="00A15DE9" w:rsidRDefault="74EB374D" w:rsidP="5C92767F">
      <w:pPr>
        <w:rPr>
          <w:rFonts w:eastAsia="Arial" w:cs="Arial"/>
          <w:szCs w:val="22"/>
        </w:rPr>
      </w:pPr>
      <w:r w:rsidRPr="616EA8C7">
        <w:rPr>
          <w:rFonts w:eastAsia="Arial" w:cs="Arial"/>
          <w:sz w:val="24"/>
        </w:rPr>
        <w:t xml:space="preserve">If you have questions about the data in this report, or for press enquiries, please contact </w:t>
      </w:r>
      <w:hyperlink r:id="rId12">
        <w:r w:rsidRPr="616EA8C7">
          <w:rPr>
            <w:rStyle w:val="Hyperlink"/>
            <w:rFonts w:eastAsia="Arial" w:cs="Arial"/>
            <w:sz w:val="24"/>
          </w:rPr>
          <w:t>press@camra.org.uk</w:t>
        </w:r>
      </w:hyperlink>
    </w:p>
    <w:sectPr w:rsidR="5C92767F" w:rsidRPr="00A15DE9" w:rsidSect="00CA61E3">
      <w:headerReference w:type="default" r:id="rId13"/>
      <w:footerReference w:type="default" r:id="rId14"/>
      <w:pgSz w:w="11906" w:h="16838"/>
      <w:pgMar w:top="226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86C4" w14:textId="77777777" w:rsidR="00C3352F" w:rsidRDefault="00C3352F" w:rsidP="00936B1C">
      <w:r>
        <w:separator/>
      </w:r>
    </w:p>
  </w:endnote>
  <w:endnote w:type="continuationSeparator" w:id="0">
    <w:p w14:paraId="558B998F" w14:textId="77777777" w:rsidR="00C3352F" w:rsidRDefault="00C3352F" w:rsidP="0093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F19E" w14:textId="45B9DB14" w:rsidR="00CA61E3" w:rsidRDefault="00AF262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167705" wp14:editId="66D3649A">
          <wp:simplePos x="0" y="0"/>
          <wp:positionH relativeFrom="column">
            <wp:posOffset>4267200</wp:posOffset>
          </wp:positionH>
          <wp:positionV relativeFrom="paragraph">
            <wp:posOffset>-647700</wp:posOffset>
          </wp:positionV>
          <wp:extent cx="2167709" cy="915670"/>
          <wp:effectExtent l="0" t="0" r="4445" b="0"/>
          <wp:wrapNone/>
          <wp:docPr id="1174281764" name="Picture 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81764" name="Picture 7" descr="A black background with a black squar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7709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2986" w14:textId="77777777" w:rsidR="00C3352F" w:rsidRDefault="00C3352F" w:rsidP="00936B1C">
      <w:r>
        <w:separator/>
      </w:r>
    </w:p>
  </w:footnote>
  <w:footnote w:type="continuationSeparator" w:id="0">
    <w:p w14:paraId="4037249B" w14:textId="77777777" w:rsidR="00C3352F" w:rsidRDefault="00C3352F" w:rsidP="0093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21A8" w14:textId="3E0C3AF1" w:rsidR="00CA61E3" w:rsidRDefault="0079497D" w:rsidP="5C92767F">
    <w:pPr>
      <w:pStyle w:val="Header"/>
      <w:spacing w:before="120" w:line="720" w:lineRule="auto"/>
      <w:rPr>
        <w:rFonts w:ascii="Helvetica" w:eastAsia="Helvetica" w:hAnsi="Helvetica" w:cs="Helvetica"/>
        <w:color w:val="FFFFFF" w:themeColor="background1"/>
        <w:sz w:val="40"/>
        <w:szCs w:val="40"/>
      </w:rPr>
    </w:pPr>
    <w:r>
      <w:rPr>
        <w:rFonts w:ascii="Times New Roman" w:hAnsi="Times New Roman"/>
        <w:noProof/>
        <w:sz w:val="24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B1A13D" wp14:editId="21627D88">
              <wp:simplePos x="0" y="0"/>
              <wp:positionH relativeFrom="column">
                <wp:posOffset>-346075</wp:posOffset>
              </wp:positionH>
              <wp:positionV relativeFrom="paragraph">
                <wp:posOffset>50165</wp:posOffset>
              </wp:positionV>
              <wp:extent cx="6858000" cy="6858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solidFill>
                        <a:srgbClr val="5468A3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013E132F">
            <v:rect id="Rectangle 1" style="position:absolute;margin-left:-27.25pt;margin-top:3.95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5468a3" stroked="f" w14:anchorId="0E15F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"/>
          </w:pict>
        </mc:Fallback>
      </mc:AlternateContent>
    </w:r>
    <w:r w:rsidR="616EA8C7" w:rsidRPr="5C92767F">
      <w:rPr>
        <w:rFonts w:ascii="Helvetica" w:eastAsia="Helvetica" w:hAnsi="Helvetica" w:cs="Helvetica"/>
        <w:color w:val="FFFFFF" w:themeColor="background1"/>
        <w:sz w:val="40"/>
        <w:szCs w:val="40"/>
      </w:rPr>
      <w:t>Pub Closure Figures July-December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FA4"/>
    <w:multiLevelType w:val="hybridMultilevel"/>
    <w:tmpl w:val="47CCD862"/>
    <w:lvl w:ilvl="0" w:tplc="36FE15B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270"/>
    <w:multiLevelType w:val="hybridMultilevel"/>
    <w:tmpl w:val="C07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85D0"/>
    <w:multiLevelType w:val="multilevel"/>
    <w:tmpl w:val="283CD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8392"/>
    <w:multiLevelType w:val="hybridMultilevel"/>
    <w:tmpl w:val="FF60B262"/>
    <w:lvl w:ilvl="0" w:tplc="DC0A2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8EE5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3A99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8600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2D1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4A6A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B83B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D800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88CD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01F03"/>
    <w:multiLevelType w:val="multilevel"/>
    <w:tmpl w:val="EFD2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7E3"/>
    <w:multiLevelType w:val="hybridMultilevel"/>
    <w:tmpl w:val="BFC6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0A85"/>
    <w:multiLevelType w:val="hybridMultilevel"/>
    <w:tmpl w:val="BD10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66C26"/>
    <w:multiLevelType w:val="hybridMultilevel"/>
    <w:tmpl w:val="9680207A"/>
    <w:lvl w:ilvl="0" w:tplc="54442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2E32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7689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425F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66E5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C8DC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681D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831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C09D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D15CD"/>
    <w:multiLevelType w:val="hybridMultilevel"/>
    <w:tmpl w:val="32C408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C84F1"/>
    <w:multiLevelType w:val="hybridMultilevel"/>
    <w:tmpl w:val="6414B5F0"/>
    <w:lvl w:ilvl="0" w:tplc="2BA60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7809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CAE3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9CB6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2CFD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7CB8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3CE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C6E9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764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B06BB"/>
    <w:multiLevelType w:val="hybridMultilevel"/>
    <w:tmpl w:val="C3B488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C3D05"/>
    <w:multiLevelType w:val="hybridMultilevel"/>
    <w:tmpl w:val="777A27FE"/>
    <w:lvl w:ilvl="0" w:tplc="A82E95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25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C0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A6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89C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8EB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A70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E4A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91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82597"/>
    <w:multiLevelType w:val="multilevel"/>
    <w:tmpl w:val="EC96F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6A6D"/>
    <w:multiLevelType w:val="hybridMultilevel"/>
    <w:tmpl w:val="3DD47508"/>
    <w:lvl w:ilvl="0" w:tplc="4ECAEB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288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0F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A4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467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94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E3E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A3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0AB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55AD"/>
    <w:multiLevelType w:val="hybridMultilevel"/>
    <w:tmpl w:val="190C3D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26645"/>
    <w:multiLevelType w:val="hybridMultilevel"/>
    <w:tmpl w:val="736EC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66A4D"/>
    <w:multiLevelType w:val="hybridMultilevel"/>
    <w:tmpl w:val="5DAA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C3904"/>
    <w:multiLevelType w:val="hybridMultilevel"/>
    <w:tmpl w:val="3760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0441"/>
    <w:multiLevelType w:val="hybridMultilevel"/>
    <w:tmpl w:val="D30AC82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AC6"/>
    <w:multiLevelType w:val="hybridMultilevel"/>
    <w:tmpl w:val="43C07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07002"/>
    <w:multiLevelType w:val="hybridMultilevel"/>
    <w:tmpl w:val="8E6A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D39B5"/>
    <w:multiLevelType w:val="multilevel"/>
    <w:tmpl w:val="47CCD862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41405"/>
    <w:multiLevelType w:val="hybridMultilevel"/>
    <w:tmpl w:val="CF34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732BB"/>
    <w:multiLevelType w:val="hybridMultilevel"/>
    <w:tmpl w:val="9C48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D1642"/>
    <w:multiLevelType w:val="hybridMultilevel"/>
    <w:tmpl w:val="4F24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36E3F"/>
    <w:multiLevelType w:val="hybridMultilevel"/>
    <w:tmpl w:val="3A8C840E"/>
    <w:lvl w:ilvl="0" w:tplc="8A009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82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7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83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49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E8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A7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83DEB"/>
    <w:multiLevelType w:val="singleLevel"/>
    <w:tmpl w:val="6818F46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51577B88"/>
    <w:multiLevelType w:val="hybridMultilevel"/>
    <w:tmpl w:val="8A567B46"/>
    <w:lvl w:ilvl="0" w:tplc="9682A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4CAC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8C8E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4C45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9C4D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9C9E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F2C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726D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ECDC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850D4"/>
    <w:multiLevelType w:val="hybridMultilevel"/>
    <w:tmpl w:val="45F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1564B"/>
    <w:multiLevelType w:val="hybridMultilevel"/>
    <w:tmpl w:val="75687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873945"/>
    <w:multiLevelType w:val="hybridMultilevel"/>
    <w:tmpl w:val="A3AE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1ADB1"/>
    <w:multiLevelType w:val="hybridMultilevel"/>
    <w:tmpl w:val="42423A84"/>
    <w:lvl w:ilvl="0" w:tplc="407C6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2EC3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6CD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049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109F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E05D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42DA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5A59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A4F7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E40A93"/>
    <w:multiLevelType w:val="multilevel"/>
    <w:tmpl w:val="F52C4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861F9"/>
    <w:multiLevelType w:val="hybridMultilevel"/>
    <w:tmpl w:val="C2C23C3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63C556CE"/>
    <w:multiLevelType w:val="hybridMultilevel"/>
    <w:tmpl w:val="C624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6F1B"/>
    <w:multiLevelType w:val="hybridMultilevel"/>
    <w:tmpl w:val="8526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64616"/>
    <w:multiLevelType w:val="multilevel"/>
    <w:tmpl w:val="ABFEE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60F40"/>
    <w:multiLevelType w:val="hybridMultilevel"/>
    <w:tmpl w:val="C770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253D8"/>
    <w:multiLevelType w:val="hybridMultilevel"/>
    <w:tmpl w:val="A21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70238"/>
    <w:multiLevelType w:val="hybridMultilevel"/>
    <w:tmpl w:val="8006D8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33C8F"/>
    <w:multiLevelType w:val="hybridMultilevel"/>
    <w:tmpl w:val="DF464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A6491"/>
    <w:multiLevelType w:val="hybridMultilevel"/>
    <w:tmpl w:val="19345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90BA0"/>
    <w:multiLevelType w:val="hybridMultilevel"/>
    <w:tmpl w:val="D102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F112C"/>
    <w:multiLevelType w:val="hybridMultilevel"/>
    <w:tmpl w:val="CA8C0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507E0C"/>
    <w:multiLevelType w:val="hybridMultilevel"/>
    <w:tmpl w:val="AF54DD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26ABF"/>
    <w:multiLevelType w:val="hybridMultilevel"/>
    <w:tmpl w:val="E472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8270E"/>
    <w:multiLevelType w:val="hybridMultilevel"/>
    <w:tmpl w:val="F4CCC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7CDB1B"/>
    <w:multiLevelType w:val="hybridMultilevel"/>
    <w:tmpl w:val="130AC6E6"/>
    <w:lvl w:ilvl="0" w:tplc="FC5CE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3CBD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521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C7E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6A5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403C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A46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1ECE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4E14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3B47D9"/>
    <w:multiLevelType w:val="hybridMultilevel"/>
    <w:tmpl w:val="7CAAE3DE"/>
    <w:lvl w:ilvl="0" w:tplc="6CD0E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34EC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203D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60A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C1D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C2FA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D437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72C9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8802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015E9E"/>
    <w:multiLevelType w:val="hybridMultilevel"/>
    <w:tmpl w:val="9B2C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67E06"/>
    <w:multiLevelType w:val="hybridMultilevel"/>
    <w:tmpl w:val="93F8FBE4"/>
    <w:lvl w:ilvl="0" w:tplc="EF6A4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C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09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4F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27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A2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8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ED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71212"/>
    <w:multiLevelType w:val="hybridMultilevel"/>
    <w:tmpl w:val="0306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334F"/>
    <w:multiLevelType w:val="hybridMultilevel"/>
    <w:tmpl w:val="3EB076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95FDDB"/>
    <w:multiLevelType w:val="hybridMultilevel"/>
    <w:tmpl w:val="FF98FE44"/>
    <w:lvl w:ilvl="0" w:tplc="2044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E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9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4E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09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03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A7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7D5AE2"/>
    <w:multiLevelType w:val="hybridMultilevel"/>
    <w:tmpl w:val="D540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BC680B"/>
    <w:multiLevelType w:val="hybridMultilevel"/>
    <w:tmpl w:val="5F3E5FF6"/>
    <w:lvl w:ilvl="0" w:tplc="FB0C9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8F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C045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4A37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14FD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8C3C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3AB2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0C4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A07D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FCB931D"/>
    <w:multiLevelType w:val="multilevel"/>
    <w:tmpl w:val="1BF00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694">
    <w:abstractNumId w:val="31"/>
  </w:num>
  <w:num w:numId="2" w16cid:durableId="803817091">
    <w:abstractNumId w:val="48"/>
  </w:num>
  <w:num w:numId="3" w16cid:durableId="65350291">
    <w:abstractNumId w:val="9"/>
  </w:num>
  <w:num w:numId="4" w16cid:durableId="1775632717">
    <w:abstractNumId w:val="55"/>
  </w:num>
  <w:num w:numId="5" w16cid:durableId="1811709398">
    <w:abstractNumId w:val="47"/>
  </w:num>
  <w:num w:numId="6" w16cid:durableId="1050688931">
    <w:abstractNumId w:val="27"/>
  </w:num>
  <w:num w:numId="7" w16cid:durableId="675303267">
    <w:abstractNumId w:val="3"/>
  </w:num>
  <w:num w:numId="8" w16cid:durableId="1120345296">
    <w:abstractNumId w:val="7"/>
  </w:num>
  <w:num w:numId="9" w16cid:durableId="341395647">
    <w:abstractNumId w:val="50"/>
  </w:num>
  <w:num w:numId="10" w16cid:durableId="130483746">
    <w:abstractNumId w:val="25"/>
  </w:num>
  <w:num w:numId="11" w16cid:durableId="2134788648">
    <w:abstractNumId w:val="36"/>
  </w:num>
  <w:num w:numId="12" w16cid:durableId="1905791786">
    <w:abstractNumId w:val="12"/>
  </w:num>
  <w:num w:numId="13" w16cid:durableId="918098199">
    <w:abstractNumId w:val="56"/>
  </w:num>
  <w:num w:numId="14" w16cid:durableId="175772624">
    <w:abstractNumId w:val="32"/>
  </w:num>
  <w:num w:numId="15" w16cid:durableId="29692169">
    <w:abstractNumId w:val="4"/>
  </w:num>
  <w:num w:numId="16" w16cid:durableId="97987152">
    <w:abstractNumId w:val="2"/>
  </w:num>
  <w:num w:numId="17" w16cid:durableId="318266483">
    <w:abstractNumId w:val="53"/>
  </w:num>
  <w:num w:numId="18" w16cid:durableId="1526600922">
    <w:abstractNumId w:val="26"/>
  </w:num>
  <w:num w:numId="19" w16cid:durableId="925572456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0" w16cid:durableId="2119329093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1" w16cid:durableId="189021658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81081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364639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829188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2180903">
    <w:abstractNumId w:val="8"/>
  </w:num>
  <w:num w:numId="26" w16cid:durableId="1794715144">
    <w:abstractNumId w:val="19"/>
  </w:num>
  <w:num w:numId="27" w16cid:durableId="411705301">
    <w:abstractNumId w:val="40"/>
  </w:num>
  <w:num w:numId="28" w16cid:durableId="1157767525">
    <w:abstractNumId w:val="39"/>
  </w:num>
  <w:num w:numId="29" w16cid:durableId="366641087">
    <w:abstractNumId w:val="54"/>
  </w:num>
  <w:num w:numId="30" w16cid:durableId="833649941">
    <w:abstractNumId w:val="0"/>
  </w:num>
  <w:num w:numId="31" w16cid:durableId="1431315416">
    <w:abstractNumId w:val="21"/>
  </w:num>
  <w:num w:numId="32" w16cid:durableId="881668856">
    <w:abstractNumId w:val="10"/>
  </w:num>
  <w:num w:numId="33" w16cid:durableId="54469790">
    <w:abstractNumId w:val="14"/>
  </w:num>
  <w:num w:numId="34" w16cid:durableId="1862862622">
    <w:abstractNumId w:val="18"/>
  </w:num>
  <w:num w:numId="35" w16cid:durableId="244800463">
    <w:abstractNumId w:val="28"/>
  </w:num>
  <w:num w:numId="36" w16cid:durableId="1508669265">
    <w:abstractNumId w:val="13"/>
  </w:num>
  <w:num w:numId="37" w16cid:durableId="849029405">
    <w:abstractNumId w:val="46"/>
  </w:num>
  <w:num w:numId="38" w16cid:durableId="1353143625">
    <w:abstractNumId w:val="11"/>
  </w:num>
  <w:num w:numId="39" w16cid:durableId="136647017">
    <w:abstractNumId w:val="30"/>
  </w:num>
  <w:num w:numId="40" w16cid:durableId="1222444868">
    <w:abstractNumId w:val="37"/>
  </w:num>
  <w:num w:numId="41" w16cid:durableId="118380739">
    <w:abstractNumId w:val="20"/>
  </w:num>
  <w:num w:numId="42" w16cid:durableId="1910187345">
    <w:abstractNumId w:val="45"/>
  </w:num>
  <w:num w:numId="43" w16cid:durableId="92820072">
    <w:abstractNumId w:val="15"/>
  </w:num>
  <w:num w:numId="44" w16cid:durableId="48963558">
    <w:abstractNumId w:val="22"/>
  </w:num>
  <w:num w:numId="45" w16cid:durableId="2979198">
    <w:abstractNumId w:val="17"/>
  </w:num>
  <w:num w:numId="46" w16cid:durableId="182129930">
    <w:abstractNumId w:val="34"/>
  </w:num>
  <w:num w:numId="47" w16cid:durableId="1701853822">
    <w:abstractNumId w:val="23"/>
  </w:num>
  <w:num w:numId="48" w16cid:durableId="152180079">
    <w:abstractNumId w:val="42"/>
  </w:num>
  <w:num w:numId="49" w16cid:durableId="1964336592">
    <w:abstractNumId w:val="35"/>
  </w:num>
  <w:num w:numId="50" w16cid:durableId="565922957">
    <w:abstractNumId w:val="1"/>
  </w:num>
  <w:num w:numId="51" w16cid:durableId="1121610697">
    <w:abstractNumId w:val="6"/>
  </w:num>
  <w:num w:numId="52" w16cid:durableId="292297867">
    <w:abstractNumId w:val="49"/>
  </w:num>
  <w:num w:numId="53" w16cid:durableId="1239175140">
    <w:abstractNumId w:val="41"/>
  </w:num>
  <w:num w:numId="54" w16cid:durableId="2046983466">
    <w:abstractNumId w:val="24"/>
  </w:num>
  <w:num w:numId="55" w16cid:durableId="848715473">
    <w:abstractNumId w:val="5"/>
  </w:num>
  <w:num w:numId="56" w16cid:durableId="1171990697">
    <w:abstractNumId w:val="33"/>
  </w:num>
  <w:num w:numId="57" w16cid:durableId="1618752487">
    <w:abstractNumId w:val="38"/>
  </w:num>
  <w:num w:numId="58" w16cid:durableId="719674793">
    <w:abstractNumId w:val="16"/>
  </w:num>
  <w:num w:numId="59" w16cid:durableId="688138832">
    <w:abstractNumId w:val="44"/>
  </w:num>
  <w:num w:numId="60" w16cid:durableId="43772646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D1"/>
    <w:rsid w:val="0001305D"/>
    <w:rsid w:val="00013507"/>
    <w:rsid w:val="00015F47"/>
    <w:rsid w:val="00023B5C"/>
    <w:rsid w:val="00030676"/>
    <w:rsid w:val="00033D7A"/>
    <w:rsid w:val="0004206D"/>
    <w:rsid w:val="00042216"/>
    <w:rsid w:val="00052335"/>
    <w:rsid w:val="00052E40"/>
    <w:rsid w:val="00057906"/>
    <w:rsid w:val="00065D02"/>
    <w:rsid w:val="00073FFA"/>
    <w:rsid w:val="00075894"/>
    <w:rsid w:val="00076ECE"/>
    <w:rsid w:val="00092C81"/>
    <w:rsid w:val="000B06FD"/>
    <w:rsid w:val="000B2880"/>
    <w:rsid w:val="000C57E5"/>
    <w:rsid w:val="000D08BE"/>
    <w:rsid w:val="000D50E4"/>
    <w:rsid w:val="000E34DE"/>
    <w:rsid w:val="000F0E57"/>
    <w:rsid w:val="001029E6"/>
    <w:rsid w:val="001034E0"/>
    <w:rsid w:val="001070A7"/>
    <w:rsid w:val="00112EA4"/>
    <w:rsid w:val="001160BE"/>
    <w:rsid w:val="00130475"/>
    <w:rsid w:val="00142F50"/>
    <w:rsid w:val="00146930"/>
    <w:rsid w:val="001477E6"/>
    <w:rsid w:val="00154CE8"/>
    <w:rsid w:val="00156587"/>
    <w:rsid w:val="0015738E"/>
    <w:rsid w:val="001604D1"/>
    <w:rsid w:val="00182577"/>
    <w:rsid w:val="00182923"/>
    <w:rsid w:val="00185B33"/>
    <w:rsid w:val="00194F3D"/>
    <w:rsid w:val="001973AA"/>
    <w:rsid w:val="001A1DE3"/>
    <w:rsid w:val="001A7B4D"/>
    <w:rsid w:val="001C4021"/>
    <w:rsid w:val="001C4754"/>
    <w:rsid w:val="001C4A36"/>
    <w:rsid w:val="001C6C49"/>
    <w:rsid w:val="001C715D"/>
    <w:rsid w:val="001D4D54"/>
    <w:rsid w:val="001D65E1"/>
    <w:rsid w:val="001D7F0B"/>
    <w:rsid w:val="001E7945"/>
    <w:rsid w:val="00203B1F"/>
    <w:rsid w:val="002048BF"/>
    <w:rsid w:val="0020553E"/>
    <w:rsid w:val="00206978"/>
    <w:rsid w:val="002109DF"/>
    <w:rsid w:val="002172E4"/>
    <w:rsid w:val="002446D1"/>
    <w:rsid w:val="00244A12"/>
    <w:rsid w:val="00254F4D"/>
    <w:rsid w:val="002550B6"/>
    <w:rsid w:val="00261E86"/>
    <w:rsid w:val="002708A8"/>
    <w:rsid w:val="0027167B"/>
    <w:rsid w:val="002739E6"/>
    <w:rsid w:val="00276F0F"/>
    <w:rsid w:val="00280522"/>
    <w:rsid w:val="00282FF1"/>
    <w:rsid w:val="00286E83"/>
    <w:rsid w:val="002908B4"/>
    <w:rsid w:val="002A1E5A"/>
    <w:rsid w:val="002A26EF"/>
    <w:rsid w:val="002A2B59"/>
    <w:rsid w:val="002B097E"/>
    <w:rsid w:val="002B12B9"/>
    <w:rsid w:val="002B6B7D"/>
    <w:rsid w:val="002C33A5"/>
    <w:rsid w:val="002C6998"/>
    <w:rsid w:val="002C72C8"/>
    <w:rsid w:val="002C737B"/>
    <w:rsid w:val="002D51A5"/>
    <w:rsid w:val="002D5D3D"/>
    <w:rsid w:val="002E23C4"/>
    <w:rsid w:val="002E30C7"/>
    <w:rsid w:val="002F3AE1"/>
    <w:rsid w:val="002F7E55"/>
    <w:rsid w:val="0030485F"/>
    <w:rsid w:val="00304EDD"/>
    <w:rsid w:val="003111C8"/>
    <w:rsid w:val="00311F20"/>
    <w:rsid w:val="00312CF8"/>
    <w:rsid w:val="00313859"/>
    <w:rsid w:val="00314579"/>
    <w:rsid w:val="00316C5B"/>
    <w:rsid w:val="00317EC5"/>
    <w:rsid w:val="003256B7"/>
    <w:rsid w:val="003372D9"/>
    <w:rsid w:val="00356842"/>
    <w:rsid w:val="00356AAF"/>
    <w:rsid w:val="00363FB1"/>
    <w:rsid w:val="00370B5D"/>
    <w:rsid w:val="003761C5"/>
    <w:rsid w:val="003805A5"/>
    <w:rsid w:val="00384BB4"/>
    <w:rsid w:val="00386BB0"/>
    <w:rsid w:val="0039282D"/>
    <w:rsid w:val="003949C0"/>
    <w:rsid w:val="00395D0E"/>
    <w:rsid w:val="003975F6"/>
    <w:rsid w:val="00397CD6"/>
    <w:rsid w:val="003A12E9"/>
    <w:rsid w:val="003A4559"/>
    <w:rsid w:val="003B1938"/>
    <w:rsid w:val="003B28A9"/>
    <w:rsid w:val="003B5285"/>
    <w:rsid w:val="003C2552"/>
    <w:rsid w:val="003C391E"/>
    <w:rsid w:val="003C455F"/>
    <w:rsid w:val="003C4A32"/>
    <w:rsid w:val="003C5E6B"/>
    <w:rsid w:val="003D0062"/>
    <w:rsid w:val="003D120C"/>
    <w:rsid w:val="003D388D"/>
    <w:rsid w:val="003D3CCD"/>
    <w:rsid w:val="003D4EC9"/>
    <w:rsid w:val="003D4FEF"/>
    <w:rsid w:val="003D6DF2"/>
    <w:rsid w:val="003E01E7"/>
    <w:rsid w:val="003E4233"/>
    <w:rsid w:val="003F0CFA"/>
    <w:rsid w:val="003F2BE1"/>
    <w:rsid w:val="00410A63"/>
    <w:rsid w:val="0041102B"/>
    <w:rsid w:val="004151FE"/>
    <w:rsid w:val="004264DF"/>
    <w:rsid w:val="00427129"/>
    <w:rsid w:val="0043003E"/>
    <w:rsid w:val="0043417D"/>
    <w:rsid w:val="00434388"/>
    <w:rsid w:val="00441A99"/>
    <w:rsid w:val="00443DB6"/>
    <w:rsid w:val="00453DCC"/>
    <w:rsid w:val="00455F96"/>
    <w:rsid w:val="00461561"/>
    <w:rsid w:val="00463565"/>
    <w:rsid w:val="00476916"/>
    <w:rsid w:val="00480D7A"/>
    <w:rsid w:val="00481ACE"/>
    <w:rsid w:val="00483F9F"/>
    <w:rsid w:val="00492566"/>
    <w:rsid w:val="00494E0C"/>
    <w:rsid w:val="004958B0"/>
    <w:rsid w:val="004A09C0"/>
    <w:rsid w:val="004A5A9D"/>
    <w:rsid w:val="004C4F18"/>
    <w:rsid w:val="004D1A9C"/>
    <w:rsid w:val="004E29B6"/>
    <w:rsid w:val="004F1DAA"/>
    <w:rsid w:val="004F3053"/>
    <w:rsid w:val="004F4854"/>
    <w:rsid w:val="0050610B"/>
    <w:rsid w:val="0051562B"/>
    <w:rsid w:val="00515857"/>
    <w:rsid w:val="005163D6"/>
    <w:rsid w:val="0051725C"/>
    <w:rsid w:val="00522887"/>
    <w:rsid w:val="00523D53"/>
    <w:rsid w:val="00525816"/>
    <w:rsid w:val="00527993"/>
    <w:rsid w:val="00531D9B"/>
    <w:rsid w:val="00532A65"/>
    <w:rsid w:val="00544619"/>
    <w:rsid w:val="00547A0F"/>
    <w:rsid w:val="00554E34"/>
    <w:rsid w:val="00572BD3"/>
    <w:rsid w:val="00591833"/>
    <w:rsid w:val="005A5F02"/>
    <w:rsid w:val="005A672A"/>
    <w:rsid w:val="005B6A8D"/>
    <w:rsid w:val="005E2518"/>
    <w:rsid w:val="00600729"/>
    <w:rsid w:val="0060315F"/>
    <w:rsid w:val="006110E1"/>
    <w:rsid w:val="006137EE"/>
    <w:rsid w:val="006175EC"/>
    <w:rsid w:val="00621066"/>
    <w:rsid w:val="00621418"/>
    <w:rsid w:val="00623236"/>
    <w:rsid w:val="0064339D"/>
    <w:rsid w:val="00646D81"/>
    <w:rsid w:val="00652626"/>
    <w:rsid w:val="00653322"/>
    <w:rsid w:val="00654ABC"/>
    <w:rsid w:val="00657702"/>
    <w:rsid w:val="006601FC"/>
    <w:rsid w:val="00687377"/>
    <w:rsid w:val="006A7EE0"/>
    <w:rsid w:val="006B54A2"/>
    <w:rsid w:val="006B6AFF"/>
    <w:rsid w:val="006C1E27"/>
    <w:rsid w:val="006C3D4B"/>
    <w:rsid w:val="006C43F5"/>
    <w:rsid w:val="006C67EB"/>
    <w:rsid w:val="006E60E6"/>
    <w:rsid w:val="006E6AC4"/>
    <w:rsid w:val="006F0847"/>
    <w:rsid w:val="006F0F74"/>
    <w:rsid w:val="006F731D"/>
    <w:rsid w:val="007019E6"/>
    <w:rsid w:val="00703407"/>
    <w:rsid w:val="00713306"/>
    <w:rsid w:val="007378D1"/>
    <w:rsid w:val="00746756"/>
    <w:rsid w:val="00754A94"/>
    <w:rsid w:val="007602E5"/>
    <w:rsid w:val="0076559F"/>
    <w:rsid w:val="00773338"/>
    <w:rsid w:val="007851D5"/>
    <w:rsid w:val="0079352A"/>
    <w:rsid w:val="0079497D"/>
    <w:rsid w:val="007A3F3B"/>
    <w:rsid w:val="007B0872"/>
    <w:rsid w:val="007B1DE4"/>
    <w:rsid w:val="007B5EAB"/>
    <w:rsid w:val="007C0ACE"/>
    <w:rsid w:val="007D4A00"/>
    <w:rsid w:val="007D4CC2"/>
    <w:rsid w:val="007D667B"/>
    <w:rsid w:val="007E4325"/>
    <w:rsid w:val="007E5D15"/>
    <w:rsid w:val="007E6F84"/>
    <w:rsid w:val="007F41D8"/>
    <w:rsid w:val="008056EA"/>
    <w:rsid w:val="00807067"/>
    <w:rsid w:val="00810401"/>
    <w:rsid w:val="00810D1C"/>
    <w:rsid w:val="00811640"/>
    <w:rsid w:val="00833EF0"/>
    <w:rsid w:val="00835332"/>
    <w:rsid w:val="00835DFB"/>
    <w:rsid w:val="008365B3"/>
    <w:rsid w:val="00841EB5"/>
    <w:rsid w:val="008436F7"/>
    <w:rsid w:val="00847A82"/>
    <w:rsid w:val="008508DD"/>
    <w:rsid w:val="00853EF8"/>
    <w:rsid w:val="008545C5"/>
    <w:rsid w:val="008615A7"/>
    <w:rsid w:val="008631D7"/>
    <w:rsid w:val="0086550B"/>
    <w:rsid w:val="008721DC"/>
    <w:rsid w:val="008736F9"/>
    <w:rsid w:val="00877650"/>
    <w:rsid w:val="00890979"/>
    <w:rsid w:val="008953D2"/>
    <w:rsid w:val="008B5903"/>
    <w:rsid w:val="008C05CE"/>
    <w:rsid w:val="008C383D"/>
    <w:rsid w:val="008C6DEE"/>
    <w:rsid w:val="008D2403"/>
    <w:rsid w:val="008E16D1"/>
    <w:rsid w:val="008F242C"/>
    <w:rsid w:val="00915823"/>
    <w:rsid w:val="009164E5"/>
    <w:rsid w:val="00926A2E"/>
    <w:rsid w:val="00932B9E"/>
    <w:rsid w:val="00935D4F"/>
    <w:rsid w:val="00936B1C"/>
    <w:rsid w:val="009372BE"/>
    <w:rsid w:val="00941AE0"/>
    <w:rsid w:val="00944D4A"/>
    <w:rsid w:val="00945B9D"/>
    <w:rsid w:val="00946709"/>
    <w:rsid w:val="0096172B"/>
    <w:rsid w:val="009622A4"/>
    <w:rsid w:val="00963276"/>
    <w:rsid w:val="00970EB8"/>
    <w:rsid w:val="0097604F"/>
    <w:rsid w:val="00993213"/>
    <w:rsid w:val="009A194B"/>
    <w:rsid w:val="009B17BE"/>
    <w:rsid w:val="009B2074"/>
    <w:rsid w:val="009B3F3D"/>
    <w:rsid w:val="009B58CC"/>
    <w:rsid w:val="009C0FF7"/>
    <w:rsid w:val="009C2FFF"/>
    <w:rsid w:val="009C52DD"/>
    <w:rsid w:val="009D24AA"/>
    <w:rsid w:val="009F2C36"/>
    <w:rsid w:val="009F3109"/>
    <w:rsid w:val="009F42E2"/>
    <w:rsid w:val="009F6DFD"/>
    <w:rsid w:val="009F7406"/>
    <w:rsid w:val="009F749A"/>
    <w:rsid w:val="00A0129B"/>
    <w:rsid w:val="00A07B25"/>
    <w:rsid w:val="00A1188A"/>
    <w:rsid w:val="00A14706"/>
    <w:rsid w:val="00A15404"/>
    <w:rsid w:val="00A15DE9"/>
    <w:rsid w:val="00A17ED9"/>
    <w:rsid w:val="00A269C2"/>
    <w:rsid w:val="00A51343"/>
    <w:rsid w:val="00A51DEC"/>
    <w:rsid w:val="00A52F1C"/>
    <w:rsid w:val="00A5424A"/>
    <w:rsid w:val="00A60282"/>
    <w:rsid w:val="00A61AEA"/>
    <w:rsid w:val="00A70EF8"/>
    <w:rsid w:val="00A81DEA"/>
    <w:rsid w:val="00A8221E"/>
    <w:rsid w:val="00A83278"/>
    <w:rsid w:val="00A93B00"/>
    <w:rsid w:val="00AA0029"/>
    <w:rsid w:val="00AA455E"/>
    <w:rsid w:val="00AB5EA6"/>
    <w:rsid w:val="00AB6DCC"/>
    <w:rsid w:val="00AD44A7"/>
    <w:rsid w:val="00AE1A1A"/>
    <w:rsid w:val="00AE4C01"/>
    <w:rsid w:val="00AF080A"/>
    <w:rsid w:val="00AF0AB0"/>
    <w:rsid w:val="00AF2620"/>
    <w:rsid w:val="00AF5D26"/>
    <w:rsid w:val="00B02916"/>
    <w:rsid w:val="00B031E4"/>
    <w:rsid w:val="00B041A1"/>
    <w:rsid w:val="00B10820"/>
    <w:rsid w:val="00B15B8B"/>
    <w:rsid w:val="00B229E9"/>
    <w:rsid w:val="00B22DCA"/>
    <w:rsid w:val="00B22FDE"/>
    <w:rsid w:val="00B36EE8"/>
    <w:rsid w:val="00B4178D"/>
    <w:rsid w:val="00B50688"/>
    <w:rsid w:val="00B5696C"/>
    <w:rsid w:val="00B63EC3"/>
    <w:rsid w:val="00B6777A"/>
    <w:rsid w:val="00B71825"/>
    <w:rsid w:val="00B71AE3"/>
    <w:rsid w:val="00B735C4"/>
    <w:rsid w:val="00B73968"/>
    <w:rsid w:val="00B76DE1"/>
    <w:rsid w:val="00B80930"/>
    <w:rsid w:val="00B95EB2"/>
    <w:rsid w:val="00BA4A68"/>
    <w:rsid w:val="00BA732C"/>
    <w:rsid w:val="00BB57EF"/>
    <w:rsid w:val="00BB6B2C"/>
    <w:rsid w:val="00BC138C"/>
    <w:rsid w:val="00BD0081"/>
    <w:rsid w:val="00BD51D0"/>
    <w:rsid w:val="00BE5482"/>
    <w:rsid w:val="00BF36B8"/>
    <w:rsid w:val="00BF52B9"/>
    <w:rsid w:val="00C033F0"/>
    <w:rsid w:val="00C1082A"/>
    <w:rsid w:val="00C13140"/>
    <w:rsid w:val="00C15726"/>
    <w:rsid w:val="00C3080F"/>
    <w:rsid w:val="00C3352F"/>
    <w:rsid w:val="00C36BD5"/>
    <w:rsid w:val="00C405DF"/>
    <w:rsid w:val="00C4116A"/>
    <w:rsid w:val="00C52009"/>
    <w:rsid w:val="00C66211"/>
    <w:rsid w:val="00C73CF9"/>
    <w:rsid w:val="00C80858"/>
    <w:rsid w:val="00C826C0"/>
    <w:rsid w:val="00C839CD"/>
    <w:rsid w:val="00C87AD7"/>
    <w:rsid w:val="00C9358C"/>
    <w:rsid w:val="00C96682"/>
    <w:rsid w:val="00C9735C"/>
    <w:rsid w:val="00CA5853"/>
    <w:rsid w:val="00CA60DC"/>
    <w:rsid w:val="00CA61E3"/>
    <w:rsid w:val="00CA7BEF"/>
    <w:rsid w:val="00CB3F82"/>
    <w:rsid w:val="00CB5FD1"/>
    <w:rsid w:val="00CD52C4"/>
    <w:rsid w:val="00CD7695"/>
    <w:rsid w:val="00CF5A16"/>
    <w:rsid w:val="00CF5F8D"/>
    <w:rsid w:val="00CF7E60"/>
    <w:rsid w:val="00D018C6"/>
    <w:rsid w:val="00D0234D"/>
    <w:rsid w:val="00D11363"/>
    <w:rsid w:val="00D12050"/>
    <w:rsid w:val="00D1506E"/>
    <w:rsid w:val="00D1529F"/>
    <w:rsid w:val="00D2156C"/>
    <w:rsid w:val="00D23126"/>
    <w:rsid w:val="00D275C8"/>
    <w:rsid w:val="00D27714"/>
    <w:rsid w:val="00D335D3"/>
    <w:rsid w:val="00D37C3F"/>
    <w:rsid w:val="00D45DF2"/>
    <w:rsid w:val="00D64683"/>
    <w:rsid w:val="00D71C51"/>
    <w:rsid w:val="00D751AE"/>
    <w:rsid w:val="00D84F43"/>
    <w:rsid w:val="00D8526A"/>
    <w:rsid w:val="00DB0083"/>
    <w:rsid w:val="00DB0D8B"/>
    <w:rsid w:val="00DB2393"/>
    <w:rsid w:val="00DB6E4D"/>
    <w:rsid w:val="00DC17AC"/>
    <w:rsid w:val="00DC37BF"/>
    <w:rsid w:val="00DC469F"/>
    <w:rsid w:val="00DD092D"/>
    <w:rsid w:val="00DD1E4D"/>
    <w:rsid w:val="00DE6085"/>
    <w:rsid w:val="00DE6E7C"/>
    <w:rsid w:val="00DF0E2D"/>
    <w:rsid w:val="00DF3F42"/>
    <w:rsid w:val="00DF631E"/>
    <w:rsid w:val="00E00260"/>
    <w:rsid w:val="00E07F28"/>
    <w:rsid w:val="00E26EA5"/>
    <w:rsid w:val="00E33B74"/>
    <w:rsid w:val="00E340D0"/>
    <w:rsid w:val="00E36F2A"/>
    <w:rsid w:val="00E3724F"/>
    <w:rsid w:val="00E464E5"/>
    <w:rsid w:val="00E46EC2"/>
    <w:rsid w:val="00E51B80"/>
    <w:rsid w:val="00E53377"/>
    <w:rsid w:val="00E72969"/>
    <w:rsid w:val="00E73A84"/>
    <w:rsid w:val="00E84C0A"/>
    <w:rsid w:val="00E90A2F"/>
    <w:rsid w:val="00E90E3F"/>
    <w:rsid w:val="00E95577"/>
    <w:rsid w:val="00EA57DB"/>
    <w:rsid w:val="00EA7B31"/>
    <w:rsid w:val="00EC2E06"/>
    <w:rsid w:val="00EC5DC1"/>
    <w:rsid w:val="00EC7FE7"/>
    <w:rsid w:val="00ED2630"/>
    <w:rsid w:val="00ED5DBA"/>
    <w:rsid w:val="00EE3C14"/>
    <w:rsid w:val="00EE7CAD"/>
    <w:rsid w:val="00EF3A6B"/>
    <w:rsid w:val="00EF67D7"/>
    <w:rsid w:val="00F038A4"/>
    <w:rsid w:val="00F10F9F"/>
    <w:rsid w:val="00F16E6E"/>
    <w:rsid w:val="00F1739C"/>
    <w:rsid w:val="00F254A5"/>
    <w:rsid w:val="00F2574D"/>
    <w:rsid w:val="00F35B1F"/>
    <w:rsid w:val="00F454EE"/>
    <w:rsid w:val="00F471E7"/>
    <w:rsid w:val="00F522ED"/>
    <w:rsid w:val="00F72D31"/>
    <w:rsid w:val="00F73DD9"/>
    <w:rsid w:val="00F94F7F"/>
    <w:rsid w:val="00FA2777"/>
    <w:rsid w:val="00FA7111"/>
    <w:rsid w:val="00FB7406"/>
    <w:rsid w:val="00FC7636"/>
    <w:rsid w:val="00FD1A45"/>
    <w:rsid w:val="00FD4EDE"/>
    <w:rsid w:val="00FE0A9A"/>
    <w:rsid w:val="00FE30B2"/>
    <w:rsid w:val="00FE58B1"/>
    <w:rsid w:val="00FE5E88"/>
    <w:rsid w:val="00FF2397"/>
    <w:rsid w:val="015ED65A"/>
    <w:rsid w:val="03DB89F4"/>
    <w:rsid w:val="044FDAB0"/>
    <w:rsid w:val="0506810D"/>
    <w:rsid w:val="054543D2"/>
    <w:rsid w:val="060B16CF"/>
    <w:rsid w:val="066DA3A5"/>
    <w:rsid w:val="0922386B"/>
    <w:rsid w:val="0AA13EA7"/>
    <w:rsid w:val="0B7A0DBD"/>
    <w:rsid w:val="0BFE192E"/>
    <w:rsid w:val="0C6AEA4C"/>
    <w:rsid w:val="0ECA990F"/>
    <w:rsid w:val="1042C799"/>
    <w:rsid w:val="105EB5B2"/>
    <w:rsid w:val="10750AE0"/>
    <w:rsid w:val="11DC7B63"/>
    <w:rsid w:val="11EF1452"/>
    <w:rsid w:val="15429864"/>
    <w:rsid w:val="16209243"/>
    <w:rsid w:val="177C316E"/>
    <w:rsid w:val="17810FF2"/>
    <w:rsid w:val="17FCD1DF"/>
    <w:rsid w:val="1A14E09E"/>
    <w:rsid w:val="1BCF5ECF"/>
    <w:rsid w:val="1BD3135F"/>
    <w:rsid w:val="1BDFE9B5"/>
    <w:rsid w:val="1CA6CF27"/>
    <w:rsid w:val="1CB14A9F"/>
    <w:rsid w:val="1E9FA7F8"/>
    <w:rsid w:val="1FA880AE"/>
    <w:rsid w:val="20689E0E"/>
    <w:rsid w:val="20AC715F"/>
    <w:rsid w:val="2266AD26"/>
    <w:rsid w:val="23C3E4DC"/>
    <w:rsid w:val="25AB4611"/>
    <w:rsid w:val="26E8C70B"/>
    <w:rsid w:val="295B051B"/>
    <w:rsid w:val="29731CF5"/>
    <w:rsid w:val="29FF35BA"/>
    <w:rsid w:val="2B2C1E49"/>
    <w:rsid w:val="2B2D0F42"/>
    <w:rsid w:val="2D3BEDC6"/>
    <w:rsid w:val="2E3CF5A9"/>
    <w:rsid w:val="2ED38A81"/>
    <w:rsid w:val="2EE9A68A"/>
    <w:rsid w:val="31401D23"/>
    <w:rsid w:val="31E48BA7"/>
    <w:rsid w:val="31F8F6AD"/>
    <w:rsid w:val="320AFE3C"/>
    <w:rsid w:val="3324A883"/>
    <w:rsid w:val="33DF8A91"/>
    <w:rsid w:val="33EA579E"/>
    <w:rsid w:val="340CFB66"/>
    <w:rsid w:val="3460C3C6"/>
    <w:rsid w:val="36558F81"/>
    <w:rsid w:val="36C3E6A7"/>
    <w:rsid w:val="36C47D3E"/>
    <w:rsid w:val="37221C60"/>
    <w:rsid w:val="38F8ABED"/>
    <w:rsid w:val="394A804A"/>
    <w:rsid w:val="39CE3F9B"/>
    <w:rsid w:val="3BF6A72C"/>
    <w:rsid w:val="3E976BAD"/>
    <w:rsid w:val="3F272649"/>
    <w:rsid w:val="41084867"/>
    <w:rsid w:val="428CF550"/>
    <w:rsid w:val="438136D6"/>
    <w:rsid w:val="44AB9DB5"/>
    <w:rsid w:val="44FE9B08"/>
    <w:rsid w:val="4607D3F7"/>
    <w:rsid w:val="46BF829E"/>
    <w:rsid w:val="48D54670"/>
    <w:rsid w:val="4C7EFCC4"/>
    <w:rsid w:val="4D58DF39"/>
    <w:rsid w:val="5022DC43"/>
    <w:rsid w:val="546ED084"/>
    <w:rsid w:val="54749F3E"/>
    <w:rsid w:val="54F8E82D"/>
    <w:rsid w:val="565F49D9"/>
    <w:rsid w:val="56D19592"/>
    <w:rsid w:val="58B21FAE"/>
    <w:rsid w:val="59EBD8AA"/>
    <w:rsid w:val="5C75114E"/>
    <w:rsid w:val="5C92767F"/>
    <w:rsid w:val="5CCF35AA"/>
    <w:rsid w:val="5F82035F"/>
    <w:rsid w:val="5FFBFEB6"/>
    <w:rsid w:val="616EA8C7"/>
    <w:rsid w:val="6235615F"/>
    <w:rsid w:val="63F53982"/>
    <w:rsid w:val="6453D437"/>
    <w:rsid w:val="66EC1EFA"/>
    <w:rsid w:val="687B999D"/>
    <w:rsid w:val="68CA0AD3"/>
    <w:rsid w:val="69C85C3C"/>
    <w:rsid w:val="6A42F525"/>
    <w:rsid w:val="6AABE556"/>
    <w:rsid w:val="6B05CC3D"/>
    <w:rsid w:val="6B8DA54A"/>
    <w:rsid w:val="6C94501F"/>
    <w:rsid w:val="6D6A0C61"/>
    <w:rsid w:val="6E02D842"/>
    <w:rsid w:val="6ECEA479"/>
    <w:rsid w:val="72660F5C"/>
    <w:rsid w:val="72C5FC22"/>
    <w:rsid w:val="7324DF4E"/>
    <w:rsid w:val="740E67F5"/>
    <w:rsid w:val="74EB374D"/>
    <w:rsid w:val="770025CD"/>
    <w:rsid w:val="772B7E50"/>
    <w:rsid w:val="77FD5EAE"/>
    <w:rsid w:val="7875493A"/>
    <w:rsid w:val="7A22990E"/>
    <w:rsid w:val="7B204E23"/>
    <w:rsid w:val="7BE2412C"/>
    <w:rsid w:val="7D4C18AE"/>
    <w:rsid w:val="7DC151BC"/>
    <w:rsid w:val="7F1EE8E2"/>
    <w:rsid w:val="7F8D1B50"/>
    <w:rsid w:val="7FB90594"/>
    <w:rsid w:val="7FB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C38598"/>
  <w15:docId w15:val="{C178F0AE-71E8-604A-98DB-5FA11727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7D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330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330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AA0029"/>
    <w:rPr>
      <w:rFonts w:ascii="Book Antiqua" w:hAnsi="Book Antiqua" w:cs="Book Antiqua"/>
      <w:lang w:eastAsia="en-US"/>
    </w:rPr>
  </w:style>
  <w:style w:type="paragraph" w:styleId="Caption">
    <w:name w:val="caption"/>
    <w:basedOn w:val="Normal"/>
    <w:next w:val="Normal"/>
    <w:qFormat/>
    <w:rsid w:val="00AA0029"/>
    <w:pPr>
      <w:jc w:val="center"/>
    </w:pPr>
    <w:rPr>
      <w:rFonts w:cs="Arial"/>
      <w:b/>
      <w:bCs/>
      <w:sz w:val="48"/>
      <w:szCs w:val="48"/>
      <w:u w:val="single"/>
      <w:lang w:eastAsia="en-US"/>
    </w:rPr>
  </w:style>
  <w:style w:type="character" w:styleId="Hyperlink">
    <w:name w:val="Hyperlink"/>
    <w:basedOn w:val="DefaultParagraphFont"/>
    <w:rsid w:val="003C4A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C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0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13306"/>
    <w:pPr>
      <w:ind w:left="720"/>
      <w:contextualSpacing/>
    </w:pPr>
  </w:style>
  <w:style w:type="paragraph" w:styleId="BodyText">
    <w:name w:val="Body Text"/>
    <w:basedOn w:val="Normal"/>
    <w:link w:val="BodyTextChar"/>
    <w:rsid w:val="00033D7A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033D7A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936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B1C"/>
    <w:rPr>
      <w:sz w:val="24"/>
      <w:szCs w:val="24"/>
    </w:rPr>
  </w:style>
  <w:style w:type="paragraph" w:styleId="Footer">
    <w:name w:val="footer"/>
    <w:basedOn w:val="Normal"/>
    <w:link w:val="FooterChar"/>
    <w:rsid w:val="00936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6B1C"/>
    <w:rPr>
      <w:sz w:val="24"/>
      <w:szCs w:val="24"/>
    </w:rPr>
  </w:style>
  <w:style w:type="character" w:styleId="FollowedHyperlink">
    <w:name w:val="FollowedHyperlink"/>
    <w:basedOn w:val="DefaultParagraphFont"/>
    <w:rsid w:val="00E340D0"/>
    <w:rPr>
      <w:color w:val="800080"/>
      <w:u w:val="single"/>
    </w:rPr>
  </w:style>
  <w:style w:type="table" w:styleId="TableGrid">
    <w:name w:val="Table Grid"/>
    <w:basedOn w:val="TableNormal"/>
    <w:rsid w:val="0014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306"/>
    <w:rPr>
      <w:rFonts w:ascii="Arial" w:eastAsiaTheme="majorEastAsia" w:hAnsi="Arial" w:cstheme="majorBidi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4A94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rsid w:val="00754A94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rsid w:val="00754A94"/>
    <w:pPr>
      <w:ind w:left="240"/>
    </w:pPr>
    <w:rPr>
      <w:rFonts w:asciiTheme="minorHAnsi" w:hAnsiTheme="minorHAnsi"/>
      <w:b/>
      <w:szCs w:val="22"/>
    </w:rPr>
  </w:style>
  <w:style w:type="paragraph" w:styleId="TOC3">
    <w:name w:val="toc 3"/>
    <w:basedOn w:val="Normal"/>
    <w:next w:val="Normal"/>
    <w:autoRedefine/>
    <w:rsid w:val="00754A94"/>
    <w:pPr>
      <w:ind w:left="48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rsid w:val="00754A9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754A9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754A9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754A9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754A9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754A94"/>
    <w:pPr>
      <w:ind w:left="1920"/>
    </w:pPr>
    <w:rPr>
      <w:rFonts w:asciiTheme="minorHAnsi" w:hAnsiTheme="minorHAnsi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A71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13306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1330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3306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@camra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atpub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gelread/Mulberry%20Dropbox/Nigel%20Read/Mulberry/studio/live/CAMRA/23648%20Rebranded%20Document%20Templates%202024/OneDrive_1_19-08-2024/Onesheet%202019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37342120-68bc-4464-8f59-6dd73aa590ae" xsi:nil="true"/>
    <MigrationWizIdPermissions xmlns="37342120-68bc-4464-8f59-6dd73aa590ae" xsi:nil="true"/>
    <MigrationWizIdDocumentLibraryPermissions xmlns="37342120-68bc-4464-8f59-6dd73aa590ae" xsi:nil="true"/>
    <MigrationWizIdPermissionLevels xmlns="37342120-68bc-4464-8f59-6dd73aa590ae" xsi:nil="true"/>
    <MigrationWizIdSecurityGroups xmlns="37342120-68bc-4464-8f59-6dd73aa590ae" xsi:nil="true"/>
    <TaxCatchAll xmlns="ee9943b4-468a-4bec-88b2-8d7ed83431e7" xsi:nil="true"/>
    <lcf76f155ced4ddcb4097134ff3c332f xmlns="37342120-68bc-4464-8f59-6dd73aa590a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AED4F75A864BBC86210B0A9A6D80" ma:contentTypeVersion="25" ma:contentTypeDescription="Create a new document." ma:contentTypeScope="" ma:versionID="a399e94d35fc75429df8582f309283d6">
  <xsd:schema xmlns:xsd="http://www.w3.org/2001/XMLSchema" xmlns:xs="http://www.w3.org/2001/XMLSchema" xmlns:p="http://schemas.microsoft.com/office/2006/metadata/properties" xmlns:ns1="http://schemas.microsoft.com/sharepoint/v3" xmlns:ns2="37342120-68bc-4464-8f59-6dd73aa590ae" xmlns:ns3="ee9943b4-468a-4bec-88b2-8d7ed83431e7" targetNamespace="http://schemas.microsoft.com/office/2006/metadata/properties" ma:root="true" ma:fieldsID="a55987a392ed7b045c638367f46cd16d" ns1:_="" ns2:_="" ns3:_="">
    <xsd:import namespace="http://schemas.microsoft.com/sharepoint/v3"/>
    <xsd:import namespace="37342120-68bc-4464-8f59-6dd73aa590ae"/>
    <xsd:import namespace="ee9943b4-468a-4bec-88b2-8d7ed834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42120-68bc-4464-8f59-6dd73aa5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ffcb379-d271-4e42-8e10-c57e036ef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43b4-468a-4bec-88b2-8d7ed834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0aedb9f-e9a3-472a-b906-a669c58b83dd}" ma:internalName="TaxCatchAll" ma:showField="CatchAllData" ma:web="ee9943b4-468a-4bec-88b2-8d7ed834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20DCF-54A0-4734-9C58-0A7A93BEC6A6}">
  <ds:schemaRefs>
    <ds:schemaRef ds:uri="http://schemas.microsoft.com/office/2006/metadata/properties"/>
    <ds:schemaRef ds:uri="http://schemas.microsoft.com/office/infopath/2007/PartnerControls"/>
    <ds:schemaRef ds:uri="37342120-68bc-4464-8f59-6dd73aa590ae"/>
    <ds:schemaRef ds:uri="ee9943b4-468a-4bec-88b2-8d7ed83431e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06815F-01CF-4431-850B-E23BCD5B7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A22A0-196A-4990-B11E-50A6979C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42120-68bc-4464-8f59-6dd73aa590ae"/>
    <ds:schemaRef ds:uri="ee9943b4-468a-4bec-88b2-8d7ed8343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DBF22B-D00F-45DB-AAC0-9DD9221D9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Onesheet 2019 Template.dotx</Template>
  <TotalTime>2</TotalTime>
  <Pages>5</Pages>
  <Words>682</Words>
  <Characters>3891</Characters>
  <Application>Microsoft Office Word</Application>
  <DocSecurity>0</DocSecurity>
  <Lines>32</Lines>
  <Paragraphs>9</Paragraphs>
  <ScaleCrop>false</ScaleCrop>
  <Company>CAMRA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</dc:title>
  <dc:creator>Nigel Read</dc:creator>
  <cp:lastModifiedBy>Harri Knight-Davis</cp:lastModifiedBy>
  <cp:revision>2</cp:revision>
  <cp:lastPrinted>2017-03-08T16:42:00Z</cp:lastPrinted>
  <dcterms:created xsi:type="dcterms:W3CDTF">2025-06-05T12:01:00Z</dcterms:created>
  <dcterms:modified xsi:type="dcterms:W3CDTF">2025-06-05T12:01:00Z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0x010100CBA9AED4F75A864BBC86210B0A9A6D80</vt:lpwstr>
  </property>
  <property fmtid="{D5CDD505-2E9C-101B-9397-08002B2CF9AE}" pid="3" name="Order">
    <vt:r8>593000</vt:r8>
  </property>
  <property fmtid="{D5CDD505-2E9C-101B-9397-08002B2CF9AE}" pid="4" name="MediaServiceImageTags">
    <vt:lpwstr/>
  </property>
</Properties>
</file>